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C000000">
      <w:pPr>
        <w:pStyle w:val="Style_1"/>
        <w:ind w:firstLine="0" w:left="0"/>
        <w:jc w:val="left"/>
        <w:rPr>
          <w:sz w:val="32"/>
        </w:rPr>
      </w:pPr>
      <w:r>
        <w:drawing>
          <wp:inline>
            <wp:extent cx="6560820" cy="938784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6560820" cy="93878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00000">
      <w:pPr>
        <w:sectPr>
          <w:headerReference r:id="rId4" w:type="default"/>
          <w:type w:val="continuous"/>
          <w:pgSz w:h="16860" w:orient="portrait" w:w="11920"/>
          <w:pgMar w:bottom="280" w:footer="720" w:gutter="0" w:header="720" w:left="940" w:right="775" w:top="918"/>
        </w:sectPr>
      </w:pPr>
    </w:p>
    <w:p w14:paraId="0E000000">
      <w:pPr>
        <w:pStyle w:val="Style_2"/>
        <w:spacing w:before="76"/>
        <w:ind w:firstLine="0" w:left="1562" w:right="655"/>
        <w:jc w:val="center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14:paraId="0F000000">
      <w:pPr>
        <w:spacing w:before="72"/>
        <w:ind w:firstLine="0" w:left="1559" w:right="655"/>
        <w:jc w:val="center"/>
        <w:rPr>
          <w:b w:val="1"/>
          <w:sz w:val="24"/>
        </w:rPr>
      </w:pPr>
      <w:r>
        <w:rPr>
          <w:b w:val="1"/>
          <w:sz w:val="24"/>
        </w:rPr>
        <w:t>начального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общего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образования</w:t>
      </w:r>
      <w:r>
        <w:rPr>
          <w:b w:val="1"/>
          <w:spacing w:val="-9"/>
          <w:sz w:val="24"/>
        </w:rPr>
        <w:t xml:space="preserve"> </w:t>
      </w:r>
      <w:r>
        <w:rPr>
          <w:b w:val="1"/>
          <w:spacing w:val="-2"/>
          <w:sz w:val="24"/>
        </w:rPr>
        <w:t>(НОО).</w:t>
      </w:r>
    </w:p>
    <w:p w14:paraId="10000000">
      <w:pPr>
        <w:pStyle w:val="Style_2"/>
        <w:spacing w:before="224"/>
        <w:ind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ЗАПИСКА.</w:t>
      </w:r>
    </w:p>
    <w:p w14:paraId="11000000">
      <w:pPr>
        <w:pStyle w:val="Style_1"/>
        <w:spacing w:before="268"/>
        <w:ind w:firstLine="704" w:right="562"/>
      </w:pPr>
      <w:r>
        <w:t>Рабочая программа воспитания Муниципального бюджетного общеобразовательного учреждения «</w:t>
      </w:r>
      <w:r>
        <w:t>Митряевская</w:t>
      </w:r>
      <w:r>
        <w:t xml:space="preserve"> начальная </w:t>
      </w:r>
      <w:r>
        <w:t xml:space="preserve">общеобразовательная школа» разработана на </w:t>
      </w:r>
      <w:r>
        <w:rPr>
          <w:spacing w:val="-2"/>
        </w:rPr>
        <w:t>основе:</w:t>
      </w:r>
    </w:p>
    <w:p w14:paraId="12000000">
      <w:pPr>
        <w:pStyle w:val="Style_1"/>
        <w:spacing w:before="1"/>
        <w:ind w:firstLine="764" w:right="560"/>
      </w:pPr>
      <w:r>
        <w:t>Федерального закона от 29.12.2012 № 273-ФЗ «Об образовании в Российской Федерации», с учётом</w:t>
      </w:r>
      <w:r>
        <w:t xml:space="preserve"> Стратегии развития воспитания в Российской Федерации</w:t>
      </w:r>
      <w:r>
        <w:rPr>
          <w:spacing w:val="80"/>
        </w:rPr>
        <w:t xml:space="preserve"> </w:t>
      </w:r>
      <w:r>
        <w:t>на период</w:t>
      </w:r>
      <w:r>
        <w:rPr>
          <w:spacing w:val="40"/>
        </w:rPr>
        <w:t xml:space="preserve"> </w:t>
      </w:r>
      <w:r>
        <w:t>до 2025 года и Плана мероприятий по ее реализации в 2021-2025 гг., № 996-р и Плана мероприятий по её реализации в 2021-2025 годах (Распоряжение Правительства Российской Федерации от 12.11.2020</w:t>
      </w:r>
      <w:r>
        <w:t xml:space="preserve"> № 2945-р);</w:t>
      </w:r>
    </w:p>
    <w:p w14:paraId="13000000">
      <w:pPr>
        <w:pStyle w:val="Style_1"/>
        <w:ind w:firstLine="764" w:right="559"/>
      </w:pPr>
      <w:r>
        <w:t>Приказа Министерства просвещения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372 «Об утверждении федеральной образовательной программы начального общего образования» (</w:t>
      </w:r>
      <w:r>
        <w:t>Зарегистрирован</w:t>
      </w:r>
      <w:r>
        <w:t xml:space="preserve"> 13.07.2023 № 74229)</w:t>
      </w:r>
    </w:p>
    <w:p w14:paraId="14000000">
      <w:pPr>
        <w:pStyle w:val="Style_1"/>
        <w:spacing w:before="5"/>
        <w:ind w:firstLine="704" w:right="577"/>
      </w:pPr>
      <w:r>
        <w:t xml:space="preserve">Программа воспитания основывается на единстве и </w:t>
      </w:r>
      <w:r>
        <w:t>преемственности образовательного процесса всех уровней общего образования.</w:t>
      </w:r>
    </w:p>
    <w:p w14:paraId="15000000">
      <w:pPr>
        <w:pStyle w:val="Style_1"/>
        <w:ind w:firstLine="0" w:left="1473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16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25" w:line="216" w:lineRule="auto"/>
        <w:ind w:right="567"/>
        <w:rPr>
          <w:rFonts w:ascii="Symbol" w:hAnsi="Symbol"/>
          <w:sz w:val="28"/>
        </w:rPr>
      </w:pPr>
      <w:r>
        <w:rPr>
          <w:sz w:val="24"/>
        </w:rPr>
        <w:t>предназначена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в образовательной организации;</w:t>
      </w:r>
    </w:p>
    <w:p w14:paraId="17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19" w:line="228" w:lineRule="auto"/>
        <w:ind w:right="571"/>
        <w:rPr>
          <w:rFonts w:ascii="Symbol" w:hAnsi="Symbol"/>
          <w:sz w:val="28"/>
        </w:rPr>
      </w:pPr>
      <w:r>
        <w:rPr>
          <w:sz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18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10" w:line="228" w:lineRule="auto"/>
        <w:ind w:right="570"/>
        <w:rPr>
          <w:rFonts w:ascii="Symbol" w:hAnsi="Symbol"/>
          <w:sz w:val="28"/>
        </w:rPr>
      </w:pPr>
      <w:r>
        <w:rPr>
          <w:sz w:val="24"/>
        </w:rPr>
        <w:t xml:space="preserve">реализуется в единстве урочной и внеурочной деятельности, осуществляемой </w:t>
      </w:r>
      <w:r>
        <w:rPr>
          <w:sz w:val="24"/>
        </w:rPr>
        <w:t>совместно с семьёй и другими участниками образовательных отношений, социальными институтами воспитания;</w:t>
      </w:r>
    </w:p>
    <w:p w14:paraId="19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5" w:line="240" w:lineRule="auto"/>
        <w:ind w:right="561"/>
        <w:rPr>
          <w:rFonts w:ascii="Symbol" w:hAnsi="Symbol"/>
          <w:sz w:val="28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</w:t>
      </w:r>
      <w:r>
        <w:rPr>
          <w:sz w:val="24"/>
        </w:rPr>
        <w:t>ия, принятым в 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 на основе российских базовых конституционных норм и ценностей;</w:t>
      </w:r>
    </w:p>
    <w:p w14:paraId="1A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17" w:line="228" w:lineRule="auto"/>
        <w:ind w:right="575"/>
        <w:rPr>
          <w:rFonts w:ascii="Symbol" w:hAnsi="Symbol"/>
          <w:sz w:val="28"/>
        </w:rPr>
      </w:pPr>
      <w:r>
        <w:rPr>
          <w:sz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r>
        <w:rPr>
          <w:sz w:val="24"/>
        </w:rPr>
        <w:t>обучающихся</w:t>
      </w:r>
      <w:r>
        <w:rPr>
          <w:sz w:val="24"/>
        </w:rPr>
        <w:t>.</w:t>
      </w:r>
    </w:p>
    <w:p w14:paraId="1B000000">
      <w:pPr>
        <w:pStyle w:val="Style_1"/>
        <w:ind w:firstLine="704" w:right="576"/>
      </w:pPr>
      <w:r>
        <w:t>Программа воспитания включает три раздела</w:t>
      </w:r>
      <w:r>
        <w:t xml:space="preserve">: целевой, содержательный, </w:t>
      </w:r>
      <w:r>
        <w:rPr>
          <w:spacing w:val="-2"/>
        </w:rPr>
        <w:t>организационный.</w:t>
      </w:r>
    </w:p>
    <w:p w14:paraId="1C000000">
      <w:pPr>
        <w:pStyle w:val="Style_1"/>
        <w:spacing w:before="10"/>
        <w:ind w:firstLine="0" w:left="0"/>
        <w:jc w:val="left"/>
      </w:pPr>
    </w:p>
    <w:p w14:paraId="1D000000">
      <w:pPr>
        <w:pStyle w:val="Style_2"/>
        <w:ind w:firstLine="0" w:left="1364"/>
        <w:jc w:val="both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14:paraId="1E000000">
      <w:pPr>
        <w:pStyle w:val="Style_1"/>
        <w:spacing w:before="1"/>
        <w:ind w:firstLine="0" w:left="0"/>
        <w:jc w:val="left"/>
        <w:rPr>
          <w:b w:val="1"/>
        </w:rPr>
      </w:pPr>
    </w:p>
    <w:p w14:paraId="1F000000">
      <w:pPr>
        <w:pStyle w:val="Style_4"/>
        <w:ind w:firstLine="0" w:left="540"/>
        <w:jc w:val="left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2"/>
        </w:rPr>
        <w:t>.</w:t>
      </w:r>
    </w:p>
    <w:p w14:paraId="20000000">
      <w:pPr>
        <w:pStyle w:val="Style_1"/>
        <w:spacing w:before="268"/>
        <w:ind w:firstLine="704" w:right="556"/>
      </w:pPr>
      <w:r>
        <w:t>Содержание воспитания обучающихся в МБОУ «</w:t>
      </w:r>
      <w:r>
        <w:t>Митряевская</w:t>
      </w:r>
      <w:r>
        <w:t xml:space="preserve"> НОШ</w:t>
      </w:r>
      <w:r>
        <w:t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</w:t>
      </w:r>
      <w:r>
        <w:t xml:space="preserve">держание воспитания </w:t>
      </w:r>
      <w:r>
        <w:t>обучающихся</w:t>
      </w:r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1000000">
      <w:pPr>
        <w:pStyle w:val="Style_1"/>
        <w:spacing w:before="1"/>
        <w:ind w:firstLine="704" w:right="554"/>
      </w:pPr>
      <w:r>
        <w:t>Воспитательная деятельность в МБОУ «</w:t>
      </w:r>
      <w:r>
        <w:t>Митряевская</w:t>
      </w:r>
      <w:r>
        <w:t xml:space="preserve"> НОШ</w:t>
      </w:r>
      <w:r>
        <w:t>» планируется и осуществл</w:t>
      </w:r>
      <w:r>
        <w:t>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</w:t>
      </w:r>
      <w:r>
        <w:t>ющей актуальными знаниями и умениями, способной</w:t>
      </w:r>
      <w:r>
        <w:rPr>
          <w:spacing w:val="80"/>
        </w:rPr>
        <w:t xml:space="preserve"> </w:t>
      </w:r>
      <w:r>
        <w:t>реализовать свой</w:t>
      </w:r>
      <w:r>
        <w:rPr>
          <w:spacing w:val="40"/>
        </w:rPr>
        <w:t xml:space="preserve"> </w:t>
      </w:r>
      <w:r>
        <w:t xml:space="preserve">потенциал </w:t>
      </w:r>
      <w:r>
        <w:t>в</w:t>
      </w:r>
    </w:p>
    <w:p w14:paraId="22000000">
      <w:pPr>
        <w:sectPr>
          <w:headerReference r:id="rId3" w:type="default"/>
          <w:pgSz w:h="16860" w:orient="portrait" w:w="11920"/>
          <w:pgMar w:bottom="280" w:footer="720" w:gutter="0" w:header="720" w:left="940" w:right="0" w:top="1040"/>
        </w:sectPr>
      </w:pPr>
    </w:p>
    <w:p w14:paraId="23000000">
      <w:pPr>
        <w:pStyle w:val="Style_1"/>
        <w:spacing w:before="64"/>
        <w:ind/>
      </w:pPr>
      <w:r>
        <w:t>условиях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мирному</w:t>
      </w:r>
      <w:r>
        <w:rPr>
          <w:spacing w:val="-16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rPr>
          <w:spacing w:val="-2"/>
        </w:rPr>
        <w:t>Родины.</w:t>
      </w:r>
    </w:p>
    <w:p w14:paraId="24000000">
      <w:pPr>
        <w:ind w:firstLine="0" w:left="764"/>
        <w:jc w:val="both"/>
      </w:pPr>
      <w:r>
        <w:rPr>
          <w:b w:val="1"/>
          <w:sz w:val="24"/>
          <w:u w:val="single"/>
        </w:rPr>
        <w:t>Цель</w:t>
      </w:r>
      <w:r>
        <w:rPr>
          <w:b w:val="1"/>
          <w:spacing w:val="-9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воспитания</w:t>
      </w:r>
      <w:r>
        <w:rPr>
          <w:b w:val="1"/>
          <w:spacing w:val="-7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обучающихся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МБОУ </w:t>
      </w:r>
      <w:r>
        <w:t>«</w:t>
      </w:r>
      <w:r>
        <w:t>Митряевская</w:t>
      </w:r>
      <w:r>
        <w:t xml:space="preserve"> НОШ</w:t>
      </w:r>
      <w:r>
        <w:rPr>
          <w:spacing w:val="-2"/>
        </w:rPr>
        <w:t>»:</w:t>
      </w:r>
    </w:p>
    <w:p w14:paraId="25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3"/>
        <w:ind w:right="569"/>
        <w:rPr>
          <w:rFonts w:ascii="Symbol" w:hAnsi="Symbol"/>
          <w:sz w:val="24"/>
        </w:rPr>
      </w:pPr>
      <w:r>
        <w:rPr>
          <w:sz w:val="24"/>
        </w:rPr>
        <w:t>развитие личности, создание у</w:t>
      </w:r>
      <w:r>
        <w:rPr>
          <w:sz w:val="24"/>
        </w:rPr>
        <w:t>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6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2"/>
        <w:ind w:right="572"/>
        <w:rPr>
          <w:rFonts w:ascii="Symbol" w:hAnsi="Symbol"/>
          <w:sz w:val="24"/>
        </w:rPr>
      </w:pPr>
      <w:r>
        <w:rPr>
          <w:sz w:val="24"/>
        </w:rPr>
        <w:t>формирование у обучающихся чувства патриотизма</w:t>
      </w:r>
      <w:r>
        <w:rPr>
          <w:sz w:val="24"/>
        </w:rPr>
        <w:t>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</w:t>
      </w:r>
      <w:r>
        <w:rPr>
          <w:sz w:val="24"/>
        </w:rPr>
        <w:t>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 природе и окружающей среде.</w:t>
      </w:r>
    </w:p>
    <w:p w14:paraId="27000000">
      <w:pPr>
        <w:spacing w:line="275" w:lineRule="exact"/>
        <w:ind w:firstLine="0" w:left="764"/>
        <w:jc w:val="both"/>
      </w:pPr>
      <w:r>
        <w:rPr>
          <w:b w:val="1"/>
          <w:sz w:val="24"/>
          <w:u w:val="single"/>
        </w:rPr>
        <w:t>Задачи</w:t>
      </w:r>
      <w:r>
        <w:rPr>
          <w:b w:val="1"/>
          <w:spacing w:val="-8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воспитания</w:t>
      </w:r>
      <w:r>
        <w:rPr>
          <w:b w:val="1"/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t>«</w:t>
      </w:r>
      <w:r>
        <w:t>Митряевская</w:t>
      </w:r>
      <w:r>
        <w:t xml:space="preserve"> НОШ</w:t>
      </w:r>
      <w:r>
        <w:rPr>
          <w:spacing w:val="-2"/>
        </w:rPr>
        <w:t>»:</w:t>
      </w:r>
    </w:p>
    <w:p w14:paraId="28000000">
      <w:pPr>
        <w:pStyle w:val="Style_3"/>
        <w:numPr>
          <w:ilvl w:val="0"/>
          <w:numId w:val="1"/>
        </w:numPr>
        <w:tabs>
          <w:tab w:leader="none" w:pos="1187" w:val="left"/>
        </w:tabs>
        <w:spacing w:line="292" w:lineRule="exact"/>
        <w:ind w:hanging="423" w:left="1187"/>
        <w:rPr>
          <w:rFonts w:ascii="Symbol" w:hAnsi="Symbol"/>
          <w:sz w:val="24"/>
        </w:rPr>
      </w:pPr>
      <w:r>
        <w:rPr>
          <w:sz w:val="24"/>
        </w:rPr>
        <w:t>усвоение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норм,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ценностей,</w:t>
      </w:r>
    </w:p>
    <w:p w14:paraId="29000000">
      <w:pPr>
        <w:pStyle w:val="Style_3"/>
        <w:numPr>
          <w:ilvl w:val="0"/>
          <w:numId w:val="1"/>
        </w:numPr>
        <w:tabs>
          <w:tab w:leader="none" w:pos="1187" w:val="left"/>
        </w:tabs>
        <w:spacing w:line="292" w:lineRule="exact"/>
        <w:ind w:hanging="423" w:left="1187"/>
        <w:rPr>
          <w:rFonts w:ascii="Symbol" w:hAnsi="Symbol"/>
          <w:sz w:val="24"/>
        </w:rPr>
      </w:pPr>
      <w:r>
        <w:rPr>
          <w:sz w:val="24"/>
        </w:rPr>
        <w:t>традиций,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знаний);</w:t>
      </w:r>
    </w:p>
    <w:p w14:paraId="2A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4" w:line="240" w:lineRule="auto"/>
        <w:ind w:right="570"/>
        <w:rPr>
          <w:rFonts w:ascii="Symbol" w:hAnsi="Symbol"/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2B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10" w:line="240" w:lineRule="auto"/>
        <w:ind w:right="571"/>
        <w:rPr>
          <w:rFonts w:ascii="Symbol" w:hAnsi="Symbol"/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</w:t>
      </w:r>
      <w:r>
        <w:rPr>
          <w:sz w:val="24"/>
        </w:rPr>
        <w:t>ния полученных знаний;</w:t>
      </w:r>
    </w:p>
    <w:p w14:paraId="2C000000">
      <w:pPr>
        <w:pStyle w:val="Style_3"/>
        <w:numPr>
          <w:ilvl w:val="0"/>
          <w:numId w:val="1"/>
        </w:numPr>
        <w:tabs>
          <w:tab w:leader="none" w:pos="1186" w:val="left"/>
          <w:tab w:leader="none" w:pos="1188" w:val="left"/>
        </w:tabs>
        <w:spacing w:before="15" w:line="240" w:lineRule="auto"/>
        <w:ind w:right="569"/>
        <w:rPr>
          <w:rFonts w:ascii="Symbol" w:hAnsi="Symbol"/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НОО.</w:t>
      </w:r>
    </w:p>
    <w:p w14:paraId="2D000000">
      <w:pPr>
        <w:spacing w:before="6" w:line="275" w:lineRule="exact"/>
        <w:ind w:firstLine="0" w:left="764"/>
        <w:rPr>
          <w:sz w:val="24"/>
        </w:rPr>
      </w:pPr>
      <w:r>
        <w:rPr>
          <w:b w:val="1"/>
          <w:sz w:val="24"/>
        </w:rPr>
        <w:t>Личностные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результаты</w:t>
      </w:r>
      <w:r>
        <w:rPr>
          <w:b w:val="1"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14:paraId="2E000000">
      <w:pPr>
        <w:pStyle w:val="Style_3"/>
        <w:numPr>
          <w:ilvl w:val="0"/>
          <w:numId w:val="1"/>
        </w:numPr>
        <w:tabs>
          <w:tab w:leader="none" w:pos="1188" w:val="left"/>
          <w:tab w:leader="none" w:pos="2464" w:val="left"/>
          <w:tab w:leader="none" w:pos="3881" w:val="left"/>
          <w:tab w:leader="none" w:pos="5433" w:val="left"/>
          <w:tab w:leader="none" w:pos="7166" w:val="left"/>
          <w:tab w:leader="none" w:pos="9343" w:val="left"/>
        </w:tabs>
        <w:spacing w:before="4" w:line="240" w:lineRule="auto"/>
        <w:ind w:right="594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идентичности;</w:t>
      </w:r>
      <w:r>
        <w:rPr>
          <w:sz w:val="24"/>
        </w:rPr>
        <w:tab/>
      </w: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4"/>
          <w:sz w:val="24"/>
        </w:rPr>
        <w:t xml:space="preserve">ценностей </w:t>
      </w:r>
      <w:r>
        <w:rPr>
          <w:sz w:val="24"/>
        </w:rPr>
        <w:t>самостоятельности и инициативы;</w:t>
      </w:r>
    </w:p>
    <w:p w14:paraId="2F000000">
      <w:pPr>
        <w:pStyle w:val="Style_3"/>
        <w:numPr>
          <w:ilvl w:val="0"/>
          <w:numId w:val="1"/>
        </w:numPr>
        <w:tabs>
          <w:tab w:leader="none" w:pos="1188" w:val="left"/>
          <w:tab w:leader="none" w:pos="2584" w:val="left"/>
          <w:tab w:leader="none" w:pos="4269" w:val="left"/>
          <w:tab w:leader="none" w:pos="4653" w:val="left"/>
          <w:tab w:leader="none" w:pos="6438" w:val="left"/>
          <w:tab w:leader="none" w:pos="8658" w:val="left"/>
          <w:tab w:leader="none" w:pos="9054" w:val="left"/>
        </w:tabs>
        <w:spacing w:before="1"/>
        <w:ind w:right="591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личностному </w:t>
      </w:r>
      <w:r>
        <w:rPr>
          <w:spacing w:val="-2"/>
          <w:sz w:val="24"/>
        </w:rPr>
        <w:t>самоопределению;</w:t>
      </w:r>
    </w:p>
    <w:p w14:paraId="30000000">
      <w:pPr>
        <w:pStyle w:val="Style_3"/>
        <w:numPr>
          <w:ilvl w:val="0"/>
          <w:numId w:val="1"/>
        </w:numPr>
        <w:tabs>
          <w:tab w:leader="none" w:pos="1188" w:val="left"/>
        </w:tabs>
        <w:spacing w:line="291" w:lineRule="exact"/>
        <w:ind w:hanging="424" w:left="424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1000000">
      <w:pPr>
        <w:pStyle w:val="Style_3"/>
        <w:numPr>
          <w:ilvl w:val="0"/>
          <w:numId w:val="1"/>
        </w:numPr>
        <w:tabs>
          <w:tab w:leader="none" w:pos="1188" w:val="left"/>
        </w:tabs>
        <w:ind w:right="688"/>
        <w:jc w:val="left"/>
        <w:rPr>
          <w:rFonts w:ascii="Symbol" w:hAnsi="Symbol"/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 людям и жизни в целом.</w:t>
      </w:r>
    </w:p>
    <w:p w14:paraId="32000000">
      <w:pPr>
        <w:pStyle w:val="Style_1"/>
        <w:ind w:firstLine="424" w:right="556"/>
      </w:pPr>
      <w:r>
        <w:t>Воспитательная деятельность в МБОУ «</w:t>
      </w:r>
      <w:r>
        <w:t>Митряевская</w:t>
      </w:r>
      <w:r>
        <w:t xml:space="preserve"> НОШ</w:t>
      </w:r>
      <w:r>
        <w:t>» планируется и осуществляется на основе аксиологического, антропологического, культурно-исторического, системн</w:t>
      </w:r>
      <w:r>
        <w:t>о-</w:t>
      </w:r>
      <w:r>
        <w:t xml:space="preserve"> </w:t>
      </w:r>
      <w:r>
        <w:t>д</w:t>
      </w:r>
      <w:r>
        <w:t>еятельностного</w:t>
      </w:r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r>
        <w:t>инклюзивности</w:t>
      </w:r>
      <w:r>
        <w:t xml:space="preserve">, </w:t>
      </w:r>
      <w:r>
        <w:t>возраст</w:t>
      </w:r>
      <w:r>
        <w:t>осообразности</w:t>
      </w:r>
      <w:r>
        <w:t>.</w:t>
      </w:r>
    </w:p>
    <w:p w14:paraId="33000000">
      <w:pPr>
        <w:pStyle w:val="Style_1"/>
        <w:spacing w:before="3"/>
        <w:ind w:firstLine="0" w:left="0"/>
        <w:jc w:val="left"/>
      </w:pPr>
    </w:p>
    <w:p w14:paraId="34000000">
      <w:pPr>
        <w:pStyle w:val="Style_4"/>
        <w:ind w:firstLine="0" w:left="540"/>
        <w:jc w:val="left"/>
      </w:pPr>
      <w:r>
        <w:rPr>
          <w:spacing w:val="-2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воспитания.</w:t>
      </w:r>
    </w:p>
    <w:p w14:paraId="35000000">
      <w:pPr>
        <w:pStyle w:val="Style_1"/>
        <w:spacing w:before="268"/>
        <w:ind w:firstLine="704" w:right="556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r>
        <w:t>обучающихся</w:t>
      </w:r>
      <w:r>
        <w:t xml:space="preserve"> руководств</w:t>
      </w:r>
      <w:r>
        <w:t xml:space="preserve">оваться ценностями и приобретать первоначальный опыт деятельности на их основе, в том числе в </w:t>
      </w:r>
      <w:r>
        <w:rPr>
          <w:spacing w:val="-2"/>
        </w:rPr>
        <w:t>части:</w:t>
      </w:r>
    </w:p>
    <w:p w14:paraId="36000000">
      <w:pPr>
        <w:pStyle w:val="Style_3"/>
        <w:numPr>
          <w:ilvl w:val="0"/>
          <w:numId w:val="2"/>
        </w:numPr>
        <w:tabs>
          <w:tab w:leader="none" w:pos="2176" w:val="left"/>
        </w:tabs>
        <w:spacing w:before="4"/>
        <w:ind w:firstLine="564" w:right="560"/>
        <w:rPr>
          <w:sz w:val="24"/>
        </w:rPr>
      </w:pPr>
      <w:r>
        <w:rPr>
          <w:sz w:val="24"/>
        </w:rPr>
        <w:t xml:space="preserve">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</w:t>
      </w:r>
      <w:r>
        <w:rPr>
          <w:sz w:val="24"/>
        </w:rPr>
        <w:t>ности, уважения к правам, свободам и обязанностям гражданина России, правовой и политической культуры.</w:t>
      </w:r>
    </w:p>
    <w:p w14:paraId="37000000">
      <w:pPr>
        <w:pStyle w:val="Style_3"/>
        <w:numPr>
          <w:ilvl w:val="0"/>
          <w:numId w:val="2"/>
        </w:numPr>
        <w:tabs>
          <w:tab w:leader="none" w:pos="2236" w:val="left"/>
        </w:tabs>
        <w:ind w:firstLine="564" w:right="560"/>
        <w:rPr>
          <w:sz w:val="24"/>
        </w:rPr>
      </w:pPr>
      <w:r>
        <w:rPr>
          <w:sz w:val="24"/>
        </w:rPr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</w:t>
      </w:r>
      <w:r>
        <w:rPr>
          <w:sz w:val="24"/>
        </w:rPr>
        <w:t>ение, формирование российского национального исторического сознания, российской культурной идентичности.</w:t>
      </w:r>
    </w:p>
    <w:p w14:paraId="38000000">
      <w:pPr>
        <w:pStyle w:val="Style_3"/>
        <w:numPr>
          <w:ilvl w:val="0"/>
          <w:numId w:val="2"/>
        </w:numPr>
        <w:tabs>
          <w:tab w:leader="none" w:pos="2236" w:val="left"/>
        </w:tabs>
        <w:ind w:firstLine="564" w:right="560"/>
        <w:rPr>
          <w:sz w:val="24"/>
        </w:rPr>
      </w:pPr>
      <w:r>
        <w:rPr>
          <w:sz w:val="24"/>
        </w:rPr>
        <w:t xml:space="preserve"> духовно-нравственного</w:t>
      </w:r>
      <w:r>
        <w:rPr>
          <w:spacing w:val="7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14:paraId="39000000">
      <w:pPr>
        <w:sectPr>
          <w:pgSz w:h="16860" w:orient="portrait" w:w="11920"/>
          <w:pgMar w:bottom="280" w:footer="720" w:gutter="0" w:header="720" w:left="940" w:right="0" w:top="1040"/>
        </w:sectPr>
      </w:pPr>
    </w:p>
    <w:p w14:paraId="3A000000">
      <w:pPr>
        <w:pStyle w:val="Style_1"/>
        <w:spacing w:before="64"/>
        <w:ind w:right="561"/>
      </w:pPr>
      <w:r>
        <w:t>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B000000">
      <w:pPr>
        <w:pStyle w:val="Style_3"/>
        <w:numPr>
          <w:ilvl w:val="0"/>
          <w:numId w:val="2"/>
        </w:numPr>
        <w:tabs>
          <w:tab w:leader="none" w:pos="1843" w:val="left"/>
        </w:tabs>
        <w:ind w:firstLine="564" w:right="578"/>
        <w:rPr>
          <w:sz w:val="24"/>
        </w:rPr>
      </w:pPr>
      <w:r>
        <w:rPr>
          <w:sz w:val="24"/>
        </w:rPr>
        <w:t xml:space="preserve"> эстетического воспитан</w:t>
      </w:r>
      <w:r>
        <w:rPr>
          <w:sz w:val="24"/>
        </w:rPr>
        <w:t>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C000000">
      <w:pPr>
        <w:pStyle w:val="Style_3"/>
        <w:numPr>
          <w:ilvl w:val="0"/>
          <w:numId w:val="2"/>
        </w:numPr>
        <w:tabs>
          <w:tab w:leader="none" w:pos="1839" w:val="left"/>
        </w:tabs>
        <w:ind w:firstLine="564" w:right="569"/>
        <w:rPr>
          <w:sz w:val="24"/>
        </w:rPr>
      </w:pPr>
      <w:r>
        <w:rPr>
          <w:sz w:val="24"/>
        </w:rPr>
        <w:t xml:space="preserve"> физического воспитания, ориентированного на формирование культуры здорового образ</w:t>
      </w:r>
      <w:r>
        <w:rPr>
          <w:sz w:val="24"/>
        </w:rPr>
        <w:t>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D000000">
      <w:pPr>
        <w:pStyle w:val="Style_3"/>
        <w:numPr>
          <w:ilvl w:val="0"/>
          <w:numId w:val="2"/>
        </w:numPr>
        <w:tabs>
          <w:tab w:leader="none" w:pos="1851" w:val="left"/>
        </w:tabs>
        <w:spacing w:before="1"/>
        <w:ind w:firstLine="564" w:right="564"/>
        <w:rPr>
          <w:sz w:val="24"/>
        </w:rPr>
      </w:pPr>
      <w:r>
        <w:rPr>
          <w:sz w:val="24"/>
        </w:rPr>
        <w:t xml:space="preserve"> 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 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уваже</w:t>
      </w:r>
      <w:r>
        <w:rPr>
          <w:sz w:val="24"/>
        </w:rPr>
        <w:t>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</w:t>
      </w:r>
      <w:r>
        <w:rPr>
          <w:sz w:val="24"/>
        </w:rPr>
        <w:t xml:space="preserve">офессиональной </w:t>
      </w:r>
      <w:r>
        <w:rPr>
          <w:spacing w:val="-2"/>
          <w:sz w:val="24"/>
        </w:rPr>
        <w:t>деятельности.</w:t>
      </w:r>
    </w:p>
    <w:p w14:paraId="3E000000">
      <w:pPr>
        <w:pStyle w:val="Style_3"/>
        <w:numPr>
          <w:ilvl w:val="0"/>
          <w:numId w:val="2"/>
        </w:numPr>
        <w:tabs>
          <w:tab w:leader="none" w:pos="1851" w:val="left"/>
        </w:tabs>
        <w:spacing w:before="1"/>
        <w:ind w:firstLine="564" w:right="570"/>
        <w:rPr>
          <w:sz w:val="24"/>
        </w:rPr>
      </w:pPr>
      <w:r>
        <w:rPr>
          <w:sz w:val="24"/>
        </w:rPr>
        <w:t xml:space="preserve">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</w:t>
      </w:r>
      <w:r>
        <w:rPr>
          <w:sz w:val="24"/>
        </w:rPr>
        <w:t>ановления природы, окружающей среды.</w:t>
      </w:r>
    </w:p>
    <w:p w14:paraId="3F000000">
      <w:pPr>
        <w:pStyle w:val="Style_3"/>
        <w:numPr>
          <w:ilvl w:val="0"/>
          <w:numId w:val="2"/>
        </w:numPr>
        <w:tabs>
          <w:tab w:leader="none" w:pos="1851" w:val="left"/>
        </w:tabs>
        <w:spacing w:before="6" w:line="240" w:lineRule="auto"/>
        <w:ind w:firstLine="564" w:right="569"/>
        <w:rPr>
          <w:sz w:val="24"/>
        </w:rPr>
      </w:pPr>
      <w:r>
        <w:rPr>
          <w:sz w:val="24"/>
        </w:rPr>
        <w:t xml:space="preserve">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0000000">
      <w:pPr>
        <w:pStyle w:val="Style_1"/>
        <w:spacing w:before="10"/>
        <w:ind w:firstLine="0" w:left="0"/>
        <w:jc w:val="left"/>
      </w:pPr>
    </w:p>
    <w:p w14:paraId="41000000">
      <w:pPr>
        <w:pStyle w:val="Style_4"/>
        <w:ind w:firstLine="0" w:left="764"/>
        <w:jc w:val="both"/>
      </w:pPr>
      <w:r>
        <w:rPr>
          <w:spacing w:val="-2"/>
        </w:rPr>
        <w:t>Целевые</w:t>
      </w:r>
      <w:r>
        <w:rPr>
          <w:spacing w:val="-6"/>
        </w:rPr>
        <w:t xml:space="preserve"> </w:t>
      </w:r>
      <w:r>
        <w:rPr>
          <w:spacing w:val="-2"/>
        </w:rPr>
        <w:t>ориентиры</w:t>
      </w:r>
      <w:r>
        <w:rPr>
          <w:spacing w:val="4"/>
        </w:rPr>
        <w:t xml:space="preserve"> </w:t>
      </w:r>
      <w:r>
        <w:rPr>
          <w:spacing w:val="-2"/>
        </w:rPr>
        <w:t>результато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14:paraId="42000000">
      <w:pPr>
        <w:pStyle w:val="Style_1"/>
        <w:spacing w:before="268"/>
        <w:ind w:firstLine="760" w:right="572"/>
      </w:pPr>
      <w:r>
        <w:t>Требования к личностным результатам освоения обучающимися ООП НОО установлены ФГОС НОО.</w:t>
      </w:r>
    </w:p>
    <w:p w14:paraId="43000000">
      <w:pPr>
        <w:pStyle w:val="Style_1"/>
        <w:spacing w:before="1"/>
        <w:ind w:firstLine="760" w:right="561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</w:t>
      </w:r>
      <w:r>
        <w:t>х должна быть направлена деятельность педагогического коллектива МБОУ «</w:t>
      </w:r>
      <w:r>
        <w:t>Митряевская</w:t>
      </w:r>
      <w:r>
        <w:t xml:space="preserve"> НОШ</w:t>
      </w:r>
      <w:r>
        <w:t>» для выполнения требований ФГОС НОО.</w:t>
      </w:r>
    </w:p>
    <w:p w14:paraId="44000000">
      <w:pPr>
        <w:pStyle w:val="Style_1"/>
        <w:ind w:firstLine="760" w:right="563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</w:t>
      </w:r>
      <w:r>
        <w:t>жданских,</w:t>
      </w:r>
      <w:r>
        <w:rPr>
          <w:spacing w:val="40"/>
        </w:rPr>
        <w:t xml:space="preserve"> </w:t>
      </w:r>
      <w:r>
        <w:t xml:space="preserve">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45000000">
      <w:pPr>
        <w:pStyle w:val="Style_1"/>
        <w:spacing w:after="13" w:before="4"/>
        <w:ind w:firstLine="0" w:left="1525"/>
      </w:pPr>
    </w:p>
    <w:p w14:paraId="46000000">
      <w:pPr>
        <w:pStyle w:val="Style_1"/>
        <w:spacing w:after="13" w:before="4"/>
        <w:ind w:firstLine="0" w:left="1525"/>
      </w:pP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rPr>
          <w:spacing w:val="-4"/>
        </w:rPr>
        <w:t>НОО.</w:t>
      </w:r>
    </w:p>
    <w:p w14:paraId="47000000">
      <w:pPr>
        <w:pStyle w:val="Style_1"/>
        <w:spacing w:after="13" w:before="4"/>
        <w:ind w:firstLine="0" w:left="1525"/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43"/>
      </w:tblGrid>
      <w:tr>
        <w:trPr>
          <w:trHeight w:hRule="atLeast" w:val="277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6"/>
              <w:spacing w:line="258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       Гражданско-патриотическое</w:t>
            </w:r>
            <w:r>
              <w:rPr>
                <w:b w:val="1"/>
                <w:spacing w:val="19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воспитание:</w:t>
            </w:r>
          </w:p>
        </w:tc>
      </w:tr>
      <w:tr>
        <w:trPr>
          <w:trHeight w:hRule="atLeast" w:val="3690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spacing w:line="240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 - России, её территории, расположении;</w:t>
            </w:r>
          </w:p>
          <w:p w14:paraId="4A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14:paraId="4B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</w:t>
            </w:r>
            <w:r>
              <w:rPr>
                <w:sz w:val="24"/>
              </w:rPr>
              <w:t>ичастность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 своей Родины - России, Российского государства;</w:t>
            </w:r>
          </w:p>
          <w:p w14:paraId="4C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spacing w:line="240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</w:t>
            </w:r>
            <w:r>
              <w:rPr>
                <w:sz w:val="24"/>
              </w:rPr>
              <w:t>, проявляющий к ним уважение;</w:t>
            </w:r>
          </w:p>
          <w:p w14:paraId="4D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spacing w:before="3" w:line="240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14:paraId="4E000000">
            <w:pPr>
              <w:pStyle w:val="Style_6"/>
              <w:numPr>
                <w:ilvl w:val="0"/>
                <w:numId w:val="3"/>
              </w:numPr>
              <w:tabs>
                <w:tab w:leader="none" w:pos="434" w:val="left"/>
              </w:tabs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 xml:space="preserve"> участие в жизни класса, общеобразовательной организации,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</w:t>
            </w:r>
            <w:r>
              <w:rPr>
                <w:sz w:val="24"/>
              </w:rPr>
              <w:t>чимой деятельности</w:t>
            </w:r>
          </w:p>
          <w:p w14:paraId="4F000000">
            <w:pPr>
              <w:pStyle w:val="Style_6"/>
              <w:tabs>
                <w:tab w:leader="none" w:pos="434" w:val="left"/>
              </w:tabs>
              <w:ind w:right="136"/>
              <w:jc w:val="both"/>
              <w:rPr>
                <w:sz w:val="24"/>
              </w:rPr>
            </w:pPr>
          </w:p>
          <w:p w14:paraId="50000000">
            <w:pPr>
              <w:pStyle w:val="Style_6"/>
              <w:tabs>
                <w:tab w:leader="none" w:pos="434" w:val="left"/>
              </w:tabs>
              <w:ind w:right="136"/>
              <w:jc w:val="both"/>
              <w:rPr>
                <w:sz w:val="24"/>
              </w:rPr>
            </w:pPr>
          </w:p>
          <w:p w14:paraId="51000000">
            <w:pPr>
              <w:pStyle w:val="Style_6"/>
              <w:tabs>
                <w:tab w:leader="none" w:pos="434" w:val="left"/>
              </w:tabs>
              <w:ind w:right="136"/>
              <w:jc w:val="both"/>
              <w:rPr>
                <w:sz w:val="24"/>
              </w:rPr>
            </w:pPr>
          </w:p>
        </w:tc>
      </w:tr>
    </w:tbl>
    <w:p w14:paraId="52000000">
      <w:pPr>
        <w:sectPr>
          <w:pgSz w:h="16860" w:orient="portrait" w:w="11920"/>
          <w:pgMar w:bottom="280" w:footer="720" w:gutter="0" w:header="720" w:left="940" w:right="0" w:top="1040"/>
        </w:sectPr>
      </w:pPr>
    </w:p>
    <w:p w14:paraId="53000000">
      <w:pPr>
        <w:pStyle w:val="Style_1"/>
        <w:spacing w:before="5"/>
        <w:ind w:firstLine="0" w:left="0"/>
        <w:jc w:val="left"/>
        <w:rPr>
          <w:sz w:val="2"/>
        </w:r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43"/>
      </w:tblGrid>
      <w:tr>
        <w:trPr>
          <w:trHeight w:hRule="atLeast" w:val="289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6"/>
              <w:spacing w:line="271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      Духовно-нравственное</w:t>
            </w:r>
            <w:r>
              <w:rPr>
                <w:b w:val="1"/>
                <w:spacing w:val="22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воспитание:</w:t>
            </w:r>
          </w:p>
        </w:tc>
      </w:tr>
      <w:tr>
        <w:trPr>
          <w:trHeight w:hRule="atLeast" w:val="3970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line="240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      </w:r>
          </w:p>
          <w:p w14:paraId="56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before="4" w:line="240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14:paraId="57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before="3"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</w:t>
            </w:r>
            <w:r>
              <w:rPr>
                <w:sz w:val="24"/>
              </w:rPr>
              <w:t>гим людям, уважающий старших;</w:t>
            </w:r>
          </w:p>
          <w:p w14:paraId="58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before="4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поступки;</w:t>
            </w:r>
          </w:p>
          <w:p w14:paraId="59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before="3" w:line="240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</w:t>
            </w:r>
            <w:r>
              <w:rPr>
                <w:sz w:val="24"/>
              </w:rPr>
              <w:t xml:space="preserve">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вероисповеданий;</w:t>
            </w:r>
          </w:p>
          <w:p w14:paraId="5A000000">
            <w:pPr>
              <w:pStyle w:val="Style_6"/>
              <w:numPr>
                <w:ilvl w:val="0"/>
                <w:numId w:val="4"/>
              </w:numPr>
              <w:tabs>
                <w:tab w:leader="none" w:pos="434" w:val="left"/>
              </w:tabs>
              <w:spacing w:line="240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</w:tr>
      <w:tr>
        <w:trPr>
          <w:trHeight w:hRule="atLeast" w:val="274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6"/>
              <w:spacing w:line="254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Эстетическое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воспитание:</w:t>
            </w:r>
          </w:p>
        </w:tc>
      </w:tr>
      <w:tr>
        <w:trPr>
          <w:trHeight w:hRule="atLeast" w:val="1706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6"/>
              <w:numPr>
                <w:ilvl w:val="0"/>
                <w:numId w:val="5"/>
              </w:numPr>
              <w:tabs>
                <w:tab w:leader="none" w:pos="434" w:val="left"/>
              </w:tabs>
              <w:ind w:right="33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творчестве людей;</w:t>
            </w:r>
          </w:p>
          <w:p w14:paraId="5D000000">
            <w:pPr>
              <w:pStyle w:val="Style_6"/>
              <w:numPr>
                <w:ilvl w:val="0"/>
                <w:numId w:val="5"/>
              </w:numPr>
              <w:tabs>
                <w:tab w:leader="none" w:pos="434" w:val="left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культуре;</w:t>
            </w:r>
          </w:p>
          <w:p w14:paraId="5E000000">
            <w:pPr>
              <w:pStyle w:val="Style_6"/>
              <w:numPr>
                <w:ilvl w:val="0"/>
                <w:numId w:val="5"/>
              </w:numPr>
              <w:tabs>
                <w:tab w:leader="none" w:pos="434" w:val="left"/>
                <w:tab w:leader="none" w:pos="2091" w:val="left"/>
                <w:tab w:leader="none" w:pos="3487" w:val="left"/>
                <w:tab w:leader="none" w:pos="3816" w:val="left"/>
                <w:tab w:leader="none" w:pos="5729" w:val="left"/>
                <w:tab w:leader="none" w:pos="6052" w:val="left"/>
                <w:tab w:leader="none" w:pos="7001" w:val="left"/>
                <w:tab w:leader="none" w:pos="7801" w:val="left"/>
              </w:tabs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самовыражению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художественной </w:t>
            </w:r>
            <w:r>
              <w:rPr>
                <w:sz w:val="24"/>
              </w:rPr>
              <w:t>деятельности, искусстве</w:t>
            </w:r>
          </w:p>
        </w:tc>
      </w:tr>
      <w:tr>
        <w:trPr>
          <w:trHeight w:hRule="atLeast" w:val="551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6"/>
              <w:tabs>
                <w:tab w:leader="none" w:pos="1535" w:val="left"/>
                <w:tab w:leader="none" w:pos="3092" w:val="left"/>
                <w:tab w:leader="none" w:pos="4936" w:val="left"/>
                <w:tab w:leader="none" w:pos="6252" w:val="left"/>
                <w:tab w:leader="none" w:pos="7465" w:val="left"/>
                <w:tab w:leader="none" w:pos="7841" w:val="left"/>
              </w:tabs>
              <w:spacing w:line="276" w:lineRule="exact"/>
              <w:ind w:firstLine="0" w:left="7" w:right="2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      Физическое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2"/>
                <w:sz w:val="24"/>
              </w:rPr>
              <w:t>воспитание,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2"/>
                <w:sz w:val="24"/>
              </w:rPr>
              <w:t>формирование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2"/>
                <w:sz w:val="24"/>
              </w:rPr>
              <w:t>культуры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2"/>
                <w:sz w:val="24"/>
              </w:rPr>
              <w:t>здоровья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10"/>
                <w:sz w:val="24"/>
              </w:rPr>
              <w:t>и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4"/>
                <w:sz w:val="24"/>
              </w:rPr>
              <w:t xml:space="preserve">эмоционального </w:t>
            </w:r>
            <w:r>
              <w:rPr>
                <w:b w:val="1"/>
                <w:spacing w:val="-2"/>
                <w:sz w:val="24"/>
              </w:rPr>
              <w:t>благополучия:</w:t>
            </w:r>
          </w:p>
        </w:tc>
      </w:tr>
      <w:tr>
        <w:trPr>
          <w:trHeight w:hRule="atLeast" w:val="2549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6"/>
              <w:numPr>
                <w:ilvl w:val="0"/>
                <w:numId w:val="6"/>
              </w:numPr>
              <w:tabs>
                <w:tab w:leader="none" w:pos="434" w:val="left"/>
              </w:tabs>
              <w:spacing w:line="240" w:lineRule="auto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61000000">
            <w:pPr>
              <w:pStyle w:val="Style_6"/>
              <w:numPr>
                <w:ilvl w:val="0"/>
                <w:numId w:val="6"/>
              </w:numPr>
              <w:tabs>
                <w:tab w:leader="none" w:pos="434" w:val="left"/>
              </w:tabs>
              <w:spacing w:line="240" w:lineRule="auto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14:paraId="62000000">
            <w:pPr>
              <w:pStyle w:val="Style_6"/>
              <w:numPr>
                <w:ilvl w:val="0"/>
                <w:numId w:val="6"/>
              </w:numPr>
              <w:tabs>
                <w:tab w:leader="none" w:pos="434" w:val="left"/>
              </w:tabs>
              <w:spacing w:before="5" w:line="240" w:lineRule="auto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z w:val="24"/>
              </w:rPr>
              <w:t xml:space="preserve"> на физическое развитие с учётом возможностей здоровья, занятия физкультурой и спортом;</w:t>
            </w:r>
          </w:p>
          <w:p w14:paraId="63000000">
            <w:pPr>
              <w:pStyle w:val="Style_6"/>
              <w:numPr>
                <w:ilvl w:val="0"/>
                <w:numId w:val="6"/>
              </w:numPr>
              <w:tabs>
                <w:tab w:leader="none" w:pos="434" w:val="left"/>
              </w:tabs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 xml:space="preserve"> и принимающий свою половую принадл</w:t>
            </w:r>
            <w:r>
              <w:rPr>
                <w:sz w:val="24"/>
              </w:rPr>
              <w:t>ежность, соответствующие ей психофизические и поведенческие особенности с учётом возраста</w:t>
            </w:r>
          </w:p>
        </w:tc>
      </w:tr>
      <w:tr>
        <w:trPr>
          <w:trHeight w:hRule="atLeast" w:val="329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6"/>
              <w:spacing w:line="275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Трудовое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воспитание:</w:t>
            </w:r>
          </w:p>
        </w:tc>
      </w:tr>
      <w:tr>
        <w:trPr>
          <w:trHeight w:hRule="atLeast" w:val="1726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6"/>
              <w:numPr>
                <w:ilvl w:val="0"/>
                <w:numId w:val="7"/>
              </w:numPr>
              <w:tabs>
                <w:tab w:leader="none" w:pos="434" w:val="left"/>
              </w:tabs>
              <w:spacing w:line="284" w:lineRule="exact"/>
              <w:ind w:hanging="359" w:left="35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66000000">
            <w:pPr>
              <w:pStyle w:val="Style_6"/>
              <w:numPr>
                <w:ilvl w:val="0"/>
                <w:numId w:val="7"/>
              </w:numPr>
              <w:tabs>
                <w:tab w:leader="none" w:pos="434" w:val="left"/>
              </w:tabs>
              <w:spacing w:before="7" w:line="240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потребление;</w:t>
            </w:r>
          </w:p>
          <w:p w14:paraId="67000000">
            <w:pPr>
              <w:pStyle w:val="Style_6"/>
              <w:numPr>
                <w:ilvl w:val="0"/>
                <w:numId w:val="7"/>
              </w:numPr>
              <w:tabs>
                <w:tab w:leader="none" w:pos="434" w:val="left"/>
              </w:tabs>
              <w:spacing w:before="4" w:line="289" w:lineRule="exact"/>
              <w:ind w:hanging="359" w:left="3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14:paraId="68000000">
            <w:pPr>
              <w:pStyle w:val="Style_6"/>
              <w:numPr>
                <w:ilvl w:val="0"/>
                <w:numId w:val="7"/>
              </w:numPr>
              <w:tabs>
                <w:tab w:leader="none" w:pos="434" w:val="left"/>
                <w:tab w:leader="none" w:pos="2091" w:val="left"/>
                <w:tab w:leader="none" w:pos="2448" w:val="left"/>
                <w:tab w:leader="none" w:pos="3796" w:val="left"/>
                <w:tab w:leader="none" w:pos="4632" w:val="left"/>
                <w:tab w:leader="none" w:pos="6044" w:val="left"/>
                <w:tab w:leader="none" w:pos="6537" w:val="left"/>
                <w:tab w:leader="none" w:pos="7665" w:val="left"/>
                <w:tab w:leader="none" w:pos="8550" w:val="left"/>
              </w:tabs>
              <w:spacing w:line="240" w:lineRule="auto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325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6"/>
              <w:spacing w:line="275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Экологическое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воспитание:</w:t>
            </w:r>
          </w:p>
        </w:tc>
      </w:tr>
      <w:tr>
        <w:trPr>
          <w:trHeight w:hRule="atLeast" w:val="1434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6"/>
              <w:numPr>
                <w:ilvl w:val="0"/>
                <w:numId w:val="8"/>
              </w:numPr>
              <w:tabs>
                <w:tab w:leader="none" w:pos="434" w:val="left"/>
              </w:tabs>
              <w:spacing w:line="240" w:lineRule="auto"/>
              <w:ind w:right="20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 на природу, окружающую среду;</w:t>
            </w:r>
          </w:p>
          <w:p w14:paraId="6B000000">
            <w:pPr>
              <w:pStyle w:val="Style_6"/>
              <w:numPr>
                <w:ilvl w:val="0"/>
                <w:numId w:val="8"/>
              </w:numPr>
              <w:tabs>
                <w:tab w:leader="none" w:pos="434" w:val="left"/>
              </w:tabs>
              <w:spacing w:before="8" w:line="240" w:lineRule="auto"/>
              <w:ind w:right="3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14:paraId="6C000000">
            <w:pPr>
              <w:pStyle w:val="Style_6"/>
              <w:numPr>
                <w:ilvl w:val="0"/>
                <w:numId w:val="8"/>
              </w:numPr>
              <w:tabs>
                <w:tab w:leader="none" w:pos="434" w:val="left"/>
              </w:tabs>
              <w:spacing w:line="283" w:lineRule="exact"/>
              <w:ind w:hanging="359" w:left="35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>
        <w:trPr>
          <w:trHeight w:hRule="atLeast" w:val="330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6"/>
              <w:spacing w:line="276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Ценности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научного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познания:</w:t>
            </w:r>
          </w:p>
        </w:tc>
      </w:tr>
      <w:tr>
        <w:trPr>
          <w:trHeight w:hRule="atLeast" w:val="1137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6"/>
              <w:numPr>
                <w:ilvl w:val="0"/>
                <w:numId w:val="9"/>
              </w:numPr>
              <w:tabs>
                <w:tab w:leader="none" w:pos="434" w:val="left"/>
                <w:tab w:leader="none" w:pos="2187" w:val="left"/>
                <w:tab w:leader="none" w:pos="4180" w:val="left"/>
                <w:tab w:leader="none" w:pos="5564" w:val="left"/>
                <w:tab w:leader="none" w:pos="7125" w:val="left"/>
                <w:tab w:leader="none" w:pos="9362" w:val="left"/>
              </w:tabs>
              <w:spacing w:line="240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самостоятельность в познании, интерес и уважение к научным знаниям, науке;</w:t>
            </w:r>
          </w:p>
          <w:p w14:paraId="6F000000">
            <w:pPr>
              <w:pStyle w:val="Style_6"/>
              <w:numPr>
                <w:ilvl w:val="0"/>
                <w:numId w:val="9"/>
              </w:numPr>
              <w:tabs>
                <w:tab w:leader="none" w:pos="434" w:val="left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 о науке,</w:t>
            </w:r>
          </w:p>
        </w:tc>
      </w:tr>
    </w:tbl>
    <w:p w14:paraId="70000000">
      <w:pPr>
        <w:sectPr>
          <w:headerReference r:id="rId7" w:type="default"/>
          <w:pgSz w:h="16860" w:orient="portrait" w:w="11920"/>
          <w:pgMar w:bottom="280" w:footer="720" w:gutter="0" w:header="720" w:left="940" w:right="0" w:top="1080"/>
        </w:sectPr>
      </w:pPr>
    </w:p>
    <w:p w14:paraId="71000000">
      <w:pPr>
        <w:pStyle w:val="Style_1"/>
        <w:spacing w:before="5"/>
        <w:ind w:firstLine="0" w:left="0"/>
        <w:jc w:val="left"/>
        <w:rPr>
          <w:sz w:val="2"/>
        </w:r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43"/>
      </w:tblGrid>
      <w:tr>
        <w:trPr>
          <w:trHeight w:hRule="atLeast" w:val="850"/>
        </w:trPr>
        <w:tc>
          <w:tcPr>
            <w:tcW w:type="dxa" w:w="9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6"/>
              <w:spacing w:line="265" w:lineRule="exact"/>
              <w:ind w:firstLine="0" w:left="434"/>
              <w:rPr>
                <w:sz w:val="24"/>
              </w:rPr>
            </w:pPr>
            <w:r>
              <w:rPr>
                <w:sz w:val="24"/>
              </w:rPr>
              <w:t>научном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</w:t>
            </w:r>
            <w:r>
              <w:rPr>
                <w:spacing w:val="-2"/>
                <w:sz w:val="24"/>
              </w:rPr>
              <w:t>;</w:t>
            </w:r>
          </w:p>
          <w:p w14:paraId="73000000">
            <w:pPr>
              <w:pStyle w:val="Style_6"/>
              <w:numPr>
                <w:ilvl w:val="0"/>
                <w:numId w:val="10"/>
              </w:numPr>
              <w:tabs>
                <w:tab w:leader="none" w:pos="434" w:val="left"/>
              </w:tabs>
              <w:ind w:right="215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естественно-научной и гуманитарной областях знания.</w:t>
            </w:r>
          </w:p>
        </w:tc>
      </w:tr>
    </w:tbl>
    <w:p w14:paraId="74000000">
      <w:pPr>
        <w:pStyle w:val="Style_1"/>
        <w:spacing w:before="2"/>
        <w:ind w:firstLine="0" w:left="0"/>
        <w:jc w:val="left"/>
      </w:pPr>
    </w:p>
    <w:p w14:paraId="75000000">
      <w:pPr>
        <w:pStyle w:val="Style_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rPr>
          <w:spacing w:val="-2"/>
        </w:rPr>
        <w:t>СОДЕРЖАТЕЛЬНЫЙ.</w:t>
      </w:r>
    </w:p>
    <w:p w14:paraId="76000000">
      <w:pPr>
        <w:pStyle w:val="Style_1"/>
        <w:ind w:firstLine="0" w:left="0"/>
        <w:jc w:val="left"/>
        <w:rPr>
          <w:b w:val="1"/>
        </w:rPr>
      </w:pPr>
    </w:p>
    <w:p w14:paraId="77000000">
      <w:pPr>
        <w:pStyle w:val="Style_4"/>
        <w:ind w:firstLine="0" w:left="540"/>
        <w:jc w:val="left"/>
      </w:pPr>
      <w:r>
        <w:rPr>
          <w:spacing w:val="-2"/>
        </w:rPr>
        <w:t>Уклад</w:t>
      </w:r>
      <w:r>
        <w:rPr>
          <w:spacing w:val="-6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2"/>
        </w:rPr>
        <w:t xml:space="preserve"> </w:t>
      </w:r>
      <w:r>
        <w:rPr>
          <w:spacing w:val="-2"/>
        </w:rPr>
        <w:t>организации.</w:t>
      </w:r>
    </w:p>
    <w:p w14:paraId="78000000">
      <w:pPr>
        <w:pStyle w:val="Style_1"/>
        <w:spacing w:before="269"/>
        <w:ind w:firstLine="708" w:left="540" w:right="334"/>
      </w:pPr>
      <w:r>
        <w:t>Муниципальное бюджетное общеобразовательное учреждение ««</w:t>
      </w:r>
      <w:r>
        <w:t>Митряевская</w:t>
      </w:r>
      <w:r>
        <w:t xml:space="preserve"> </w:t>
      </w:r>
      <w:r>
        <w:t xml:space="preserve">начальная </w:t>
      </w:r>
      <w:r>
        <w:t>общеобразовательная</w:t>
      </w:r>
      <w:r>
        <w:t xml:space="preserve"> школа»» </w:t>
      </w:r>
      <w:r>
        <w:t>Муслюмовского</w:t>
      </w:r>
      <w:r>
        <w:t xml:space="preserve"> муниципального района РТ расположено по адресу: Республика Татарстан, </w:t>
      </w:r>
      <w:r>
        <w:t>Муслюмовский</w:t>
      </w:r>
      <w:r>
        <w:t xml:space="preserve"> муниципальный район, с. </w:t>
      </w:r>
      <w:r>
        <w:t>Митряево</w:t>
      </w:r>
      <w:r>
        <w:t xml:space="preserve">, ул. </w:t>
      </w:r>
      <w:r>
        <w:t xml:space="preserve">Пушкина, 50. </w:t>
      </w:r>
      <w:r>
        <w:t xml:space="preserve"> </w:t>
      </w:r>
    </w:p>
    <w:p w14:paraId="79000000">
      <w:pPr>
        <w:pStyle w:val="Style_1"/>
        <w:ind w:firstLine="708" w:left="540" w:right="330"/>
      </w:pPr>
      <w:r>
        <w:t>В</w:t>
      </w:r>
      <w:r>
        <w:rPr>
          <w:spacing w:val="-4"/>
        </w:rPr>
        <w:t xml:space="preserve"> </w:t>
      </w:r>
      <w:r>
        <w:t>школе создаются условия для разностороннего личностного развития детей,</w:t>
      </w:r>
      <w:r>
        <w:rPr>
          <w:spacing w:val="-4"/>
        </w:rPr>
        <w:t xml:space="preserve"> </w:t>
      </w:r>
      <w:r>
        <w:t>подростков, раскрытия и обогащения их творческого потенциала, воспитания гражданственности, стимулирования социаль</w:t>
      </w:r>
      <w:r>
        <w:t xml:space="preserve">ной активности. Это достигается подготовленными педагогическими кадрами. </w:t>
      </w:r>
      <w:r>
        <w:t xml:space="preserve">2 учителя начальных классов </w:t>
      </w:r>
      <w:r>
        <w:t>имеют первую квалификационную категорию</w:t>
      </w:r>
      <w:r>
        <w:t>. В дошкольной группе работают 2</w:t>
      </w:r>
      <w:r>
        <w:t xml:space="preserve"> </w:t>
      </w:r>
      <w:r>
        <w:t>воспитателя. Один из них</w:t>
      </w:r>
      <w:r>
        <w:t xml:space="preserve"> имеет 1</w:t>
      </w:r>
      <w:r>
        <w:t xml:space="preserve"> квалификационную категори</w:t>
      </w:r>
      <w:r>
        <w:t>ю, 1- без категории. Ежегодно педагоги и воспитатели повышают свой образовательный уровень на курсах повышения квалификации.</w:t>
      </w:r>
    </w:p>
    <w:p w14:paraId="7A000000">
      <w:pPr>
        <w:pStyle w:val="Style_1"/>
        <w:spacing w:before="1"/>
        <w:ind w:firstLine="708" w:left="540" w:right="337"/>
      </w:pPr>
      <w:r>
        <w:t>В школе создана хорошая материальная база, как один из факторов повышения качества образования и воспитания, а также позволяющая пр</w:t>
      </w:r>
      <w:r>
        <w:t xml:space="preserve">именять ИКТ и </w:t>
      </w:r>
      <w:r>
        <w:t>интернет-ресурсы</w:t>
      </w:r>
      <w:r>
        <w:t xml:space="preserve"> в воспитательном процессе:</w:t>
      </w:r>
      <w:r>
        <w:rPr>
          <w:spacing w:val="-2"/>
        </w:rPr>
        <w:t xml:space="preserve"> </w:t>
      </w:r>
      <w:r>
        <w:t>спортивный зал</w:t>
      </w:r>
      <w:r>
        <w:t xml:space="preserve">, </w:t>
      </w:r>
      <w:r>
        <w:t xml:space="preserve">уютная столовая, </w:t>
      </w:r>
      <w:r>
        <w:t>музей, 1 компьютерный класс, подключенный к сети Интернет</w:t>
      </w:r>
      <w:r>
        <w:t>.</w:t>
      </w:r>
    </w:p>
    <w:p w14:paraId="7B000000">
      <w:pPr>
        <w:pStyle w:val="Style_1"/>
        <w:ind w:firstLine="708" w:left="540" w:right="335"/>
      </w:pPr>
      <w:r>
        <w:t>Школа является общеобразовательным учреждением, обеспечивающим получение обучающимися начального общего</w:t>
      </w:r>
      <w:r>
        <w:t xml:space="preserve"> образования. </w:t>
      </w:r>
    </w:p>
    <w:p w14:paraId="7C000000">
      <w:pPr>
        <w:pStyle w:val="Style_1"/>
        <w:spacing w:line="272" w:lineRule="exact"/>
        <w:ind w:firstLine="0" w:left="1248"/>
      </w:pPr>
      <w:r>
        <w:t>Семьи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 своему</w:t>
      </w:r>
      <w:r>
        <w:rPr>
          <w:spacing w:val="-8"/>
        </w:rPr>
        <w:t xml:space="preserve"> </w:t>
      </w:r>
      <w:r>
        <w:t>этническому</w:t>
      </w:r>
      <w:r>
        <w:rPr>
          <w:spacing w:val="-8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 татарские</w:t>
      </w:r>
      <w:r>
        <w:rPr>
          <w:spacing w:val="3"/>
        </w:rPr>
        <w:t xml:space="preserve"> </w:t>
      </w:r>
      <w:r>
        <w:rPr>
          <w:spacing w:val="-10"/>
        </w:rPr>
        <w:t>.</w:t>
      </w:r>
    </w:p>
    <w:p w14:paraId="7D000000">
      <w:pPr>
        <w:pStyle w:val="Style_1"/>
        <w:ind w:firstLine="708" w:left="540" w:right="332"/>
      </w:pPr>
      <w:r>
        <w:t>Социальный состав семей неоднородный, имеются все категории – малообеспеченные, многодетные, семьи с одним родителем (неполные семьи);</w:t>
      </w:r>
      <w:r>
        <w:t xml:space="preserve"> семьи, где родители - инвалиды и т.д.</w:t>
      </w:r>
      <w:r>
        <w:t xml:space="preserve"> </w:t>
      </w:r>
      <w:r>
        <w:rPr>
          <w:spacing w:val="40"/>
        </w:rPr>
        <w:t xml:space="preserve"> </w:t>
      </w:r>
      <w:r>
        <w:t>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работающие. Ро</w:t>
      </w:r>
      <w:r>
        <w:t xml:space="preserve">дители (законные представители) обучающихся в основном имеют среднее специальное и среднее образование, что позволяет привлекать родителей (законных представителей) для организации </w:t>
      </w:r>
      <w:r>
        <w:t>мероприятий во внеурочное время.</w:t>
      </w:r>
    </w:p>
    <w:p w14:paraId="7E000000">
      <w:pPr>
        <w:pStyle w:val="Style_1"/>
        <w:spacing w:before="1"/>
        <w:ind w:firstLine="708" w:left="540" w:right="330"/>
      </w:pPr>
      <w:r>
        <w:t>В школе сложила</w:t>
      </w:r>
      <w:r>
        <w:t>сь система совместного участия педагогов и родителей в воспитании детей. В целях усиления роли отцов</w:t>
      </w:r>
      <w:r>
        <w:rPr>
          <w:spacing w:val="-3"/>
        </w:rPr>
        <w:t xml:space="preserve"> </w:t>
      </w:r>
      <w:r>
        <w:t>в воспитании учащихся, их поддержки и педагогического просвещения, активного приобщения их к жизнедеятельности школы создан Совет отцов. В</w:t>
      </w:r>
      <w:r>
        <w:rPr>
          <w:spacing w:val="40"/>
        </w:rPr>
        <w:t xml:space="preserve"> </w:t>
      </w:r>
      <w:r>
        <w:t>целях взаимодейс</w:t>
      </w:r>
      <w:r>
        <w:t>твия с педагогическим коллективом в профилактике правонарушений среди подростков, пропаганды традиций школы, распространения лучшего семейного опыта создан родительский комитет.</w:t>
      </w:r>
    </w:p>
    <w:p w14:paraId="7F000000">
      <w:pPr>
        <w:pStyle w:val="Style_1"/>
        <w:ind w:firstLine="708" w:left="540" w:right="338"/>
      </w:pPr>
      <w:r>
        <w:t>Целенаправленно выстраивается система внешних связей. Школа сотрудничает с О</w:t>
      </w:r>
      <w:r>
        <w:t xml:space="preserve">тделом МВД России по </w:t>
      </w:r>
      <w:r>
        <w:t>Муслюмовскому</w:t>
      </w:r>
      <w:r>
        <w:t xml:space="preserve"> району, с учреждениями дополнительного образования (СШ, ДШИ), с районным домом культуры им. З. </w:t>
      </w:r>
      <w:r>
        <w:t>Басыровой</w:t>
      </w:r>
      <w:r>
        <w:t>, с</w:t>
      </w:r>
      <w:r>
        <w:rPr>
          <w:spacing w:val="40"/>
        </w:rPr>
        <w:t xml:space="preserve"> Митряевским</w:t>
      </w:r>
      <w:r>
        <w:t xml:space="preserve"> сельским клубом, сельскими библиотеками, «Централизованной библиотекой»</w:t>
      </w:r>
      <w:r>
        <w:rPr>
          <w:spacing w:val="-5"/>
        </w:rPr>
        <w:t xml:space="preserve"> </w:t>
      </w:r>
      <w:r>
        <w:t>Муслюмовского</w:t>
      </w:r>
      <w:r>
        <w:t xml:space="preserve"> МР, краеве</w:t>
      </w:r>
      <w:r>
        <w:t>дческим музеем "</w:t>
      </w:r>
      <w:r>
        <w:t>Туган</w:t>
      </w:r>
      <w:r>
        <w:t xml:space="preserve"> як".</w:t>
      </w:r>
    </w:p>
    <w:p w14:paraId="80000000">
      <w:pPr>
        <w:pStyle w:val="Style_1"/>
        <w:spacing w:before="1"/>
        <w:ind w:firstLine="708" w:left="540" w:right="330"/>
      </w:pPr>
      <w:r>
        <w:t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 “</w:t>
      </w:r>
      <w:r>
        <w:t>Уткуз</w:t>
      </w:r>
      <w:r>
        <w:t xml:space="preserve">” </w:t>
      </w:r>
    </w:p>
    <w:p w14:paraId="81000000">
      <w:pPr>
        <w:pStyle w:val="Style_1"/>
        <w:spacing w:before="60"/>
        <w:ind w:firstLine="708" w:left="540" w:right="335"/>
      </w:pPr>
      <w:r>
        <w:t>Творческим пространством в школе является годовой цикл традиционных и декадных меропр</w:t>
      </w:r>
      <w:r>
        <w:t>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 xml:space="preserve">дела </w:t>
      </w:r>
      <w:r>
        <w:rPr>
          <w:spacing w:val="-2"/>
        </w:rPr>
        <w:t>шко</w:t>
      </w:r>
      <w:r>
        <w:rPr>
          <w:spacing w:val="-2"/>
        </w:rPr>
        <w:t>лы.</w:t>
      </w:r>
    </w:p>
    <w:p w14:paraId="82000000">
      <w:pPr>
        <w:pStyle w:val="Style_1"/>
        <w:spacing w:before="1"/>
        <w:ind w:firstLine="708" w:left="540" w:right="330"/>
      </w:pPr>
      <w:r>
        <w:t>В</w:t>
      </w:r>
      <w:r>
        <w:rPr>
          <w:spacing w:val="-8"/>
        </w:rPr>
        <w:t xml:space="preserve"> </w:t>
      </w:r>
      <w:r>
        <w:t>1ом</w:t>
      </w:r>
      <w:r>
        <w:rPr>
          <w:spacing w:val="-1"/>
        </w:rPr>
        <w:t xml:space="preserve"> </w:t>
      </w:r>
      <w:r>
        <w:t>классе пятидневная,</w:t>
      </w:r>
      <w:r>
        <w:rPr>
          <w:spacing w:val="-6"/>
        </w:rPr>
        <w:t xml:space="preserve"> </w:t>
      </w:r>
      <w:r>
        <w:t>а в остальных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шестидневная рабочая </w:t>
      </w:r>
      <w:r>
        <w:rPr>
          <w:spacing w:val="-2"/>
        </w:rPr>
        <w:t>неделя.</w:t>
      </w:r>
    </w:p>
    <w:p w14:paraId="83000000">
      <w:pPr>
        <w:sectPr>
          <w:headerReference r:id="rId1" w:type="default"/>
          <w:pgSz w:h="16860" w:orient="portrait" w:w="11920"/>
          <w:pgMar w:bottom="280" w:footer="720" w:gutter="0" w:header="720" w:left="940" w:right="0" w:top="1020"/>
        </w:sectPr>
      </w:pPr>
    </w:p>
    <w:p w14:paraId="84000000">
      <w:pPr>
        <w:pStyle w:val="Style_1"/>
        <w:spacing w:before="1"/>
        <w:ind w:firstLine="716" w:right="568"/>
      </w:pPr>
      <w:r>
        <w:t>Большое внимание уделяется патриотическому воспитанию. Гордостью является музей школы</w:t>
      </w:r>
      <w:r>
        <w:t>.</w:t>
      </w:r>
    </w:p>
    <w:p w14:paraId="85000000">
      <w:pPr>
        <w:pStyle w:val="Style_1"/>
        <w:ind w:firstLine="716" w:right="554"/>
      </w:pPr>
      <w:r>
        <w:t xml:space="preserve">Учителя и учащиеся активно используют на уроках разнообразные цифровые образовательные ресурсы: интерактивные пособия, </w:t>
      </w:r>
      <w:r>
        <w:t>медиапрезентации</w:t>
      </w:r>
      <w:r>
        <w:t>, видеофиль</w:t>
      </w:r>
      <w:r>
        <w:t xml:space="preserve">мы. Вся школа покрыта беспроводной сетью </w:t>
      </w:r>
      <w:r>
        <w:t>Wi-Fi</w:t>
      </w:r>
      <w:r>
        <w:t>.</w:t>
      </w:r>
    </w:p>
    <w:p w14:paraId="86000000">
      <w:pPr>
        <w:pStyle w:val="Style_1"/>
        <w:spacing w:before="1"/>
        <w:ind w:firstLine="704" w:right="556"/>
      </w:pPr>
      <w:r>
        <w:t xml:space="preserve">Опыт </w:t>
      </w:r>
      <w:r>
        <w:t>проведения воспитательной работы по профилактике детской дорожн</w:t>
      </w:r>
      <w:r>
        <w:t>о-</w:t>
      </w:r>
      <w:r>
        <w:t xml:space="preserve"> 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</w:t>
      </w:r>
      <w:r>
        <w:t>вели к осознанию необходимости формирования модуля «Профилактика и безопасность», обобщающего работу в данном направлении.</w:t>
      </w:r>
    </w:p>
    <w:p w14:paraId="87000000">
      <w:pPr>
        <w:pStyle w:val="Style_1"/>
        <w:spacing w:before="6" w:line="240" w:lineRule="auto"/>
        <w:ind w:firstLine="704" w:right="563"/>
      </w:pPr>
      <w:r>
        <w:t>Данная программа воспитания направлена на решение проблем гармоничного вхождения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налаживания</w:t>
      </w:r>
      <w:r>
        <w:rPr>
          <w:spacing w:val="40"/>
        </w:rPr>
        <w:t xml:space="preserve"> </w:t>
      </w:r>
      <w:r>
        <w:t>ответственных взаимоотношений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окружающими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людьми.</w:t>
      </w:r>
    </w:p>
    <w:p w14:paraId="88000000">
      <w:pPr>
        <w:pStyle w:val="Style_1"/>
        <w:spacing w:before="3"/>
        <w:ind w:firstLine="704" w:right="573"/>
      </w:pPr>
      <w:r>
        <w:t>Воспитательная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показывает,</w:t>
      </w:r>
      <w:r>
        <w:rPr>
          <w:spacing w:val="80"/>
        </w:rPr>
        <w:t xml:space="preserve"> </w:t>
      </w:r>
      <w:r>
        <w:t>каким</w:t>
      </w:r>
      <w:r>
        <w:rPr>
          <w:spacing w:val="80"/>
        </w:rPr>
        <w:t xml:space="preserve"> </w:t>
      </w:r>
      <w:r>
        <w:t>образом</w:t>
      </w:r>
      <w:r>
        <w:rPr>
          <w:spacing w:val="80"/>
        </w:rPr>
        <w:t xml:space="preserve"> </w:t>
      </w:r>
      <w:r>
        <w:t>педагоги</w:t>
      </w:r>
      <w:r>
        <w:rPr>
          <w:spacing w:val="80"/>
        </w:rPr>
        <w:t xml:space="preserve"> </w:t>
      </w:r>
      <w:r>
        <w:t>м</w:t>
      </w:r>
      <w:r>
        <w:t>огут реализовать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 деятельности.</w:t>
      </w:r>
    </w:p>
    <w:p w14:paraId="89000000">
      <w:pPr>
        <w:pStyle w:val="Style_1"/>
        <w:ind w:firstLine="704" w:right="561"/>
      </w:pPr>
      <w:r>
        <w:t>В центре программы воспитания МБОУ «</w:t>
      </w:r>
      <w:r>
        <w:t>Митряевская</w:t>
      </w:r>
      <w:r>
        <w:t xml:space="preserve"> НОШ</w:t>
      </w:r>
      <w:r>
        <w:t>» находится личностное развитие обучающихся в соответствии с ФГОС начального</w:t>
      </w:r>
      <w:r>
        <w:t xml:space="preserve"> 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фо</w:t>
      </w:r>
      <w:r>
        <w:t>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системных знаний о различных аспектах развития России и мира.</w:t>
      </w:r>
    </w:p>
    <w:p w14:paraId="8A000000">
      <w:pPr>
        <w:pStyle w:val="Style_1"/>
        <w:spacing w:before="8"/>
        <w:ind w:firstLine="0" w:left="0"/>
        <w:jc w:val="left"/>
      </w:pPr>
    </w:p>
    <w:p w14:paraId="8B000000">
      <w:pPr>
        <w:pStyle w:val="Style_4"/>
        <w:ind w:firstLine="0" w:left="1481"/>
        <w:jc w:val="both"/>
      </w:pPr>
      <w:r>
        <w:t>Виды,</w:t>
      </w:r>
      <w:r>
        <w:rPr>
          <w:spacing w:val="-17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14:paraId="8C000000">
      <w:pPr>
        <w:pStyle w:val="Style_1"/>
        <w:spacing w:before="268"/>
        <w:ind w:firstLine="716" w:right="562"/>
      </w:pPr>
      <w:r>
        <w:t>Практическая реализация цели</w:t>
      </w:r>
      <w:r>
        <w:rPr>
          <w:spacing w:val="-1"/>
        </w:rPr>
        <w:t xml:space="preserve"> </w:t>
      </w:r>
      <w:r>
        <w:t>и задач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осуществляется в рамках следующих направлений - модулях воспитательной работы школы, каждый из которых ориентирован на решение одной из поставленных школой задач воспитания, соответствует одному из направлений осуществления воспитательной работы</w:t>
      </w:r>
      <w:r>
        <w:t xml:space="preserve"> школы и реализуется через календарный план программы воспитания, утвержденный на текущий 2024-2025 учебный год.</w:t>
      </w:r>
    </w:p>
    <w:p w14:paraId="8D000000">
      <w:pPr>
        <w:pStyle w:val="Style_7"/>
        <w:spacing w:before="4"/>
        <w:ind w:firstLine="0" w:left="1562"/>
      </w:pPr>
      <w:r>
        <w:t>Модули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4"/>
        </w:rPr>
        <w:t>школы</w:t>
      </w:r>
    </w:p>
    <w:p w14:paraId="8E000000">
      <w:pPr>
        <w:pStyle w:val="Style_4"/>
        <w:spacing w:before="7"/>
        <w:ind w:right="709"/>
      </w:pPr>
      <w:r>
        <w:t>«Урочная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деятельность»</w:t>
      </w:r>
    </w:p>
    <w:p w14:paraId="8F000000">
      <w:pPr>
        <w:pStyle w:val="Style_1"/>
        <w:spacing w:before="270" w:line="240" w:lineRule="auto"/>
        <w:ind w:firstLine="704" w:right="571"/>
      </w:pPr>
      <w:r>
        <w:t>Задача рабочей программы воспитания: реализовывать такие учебные задачи,</w:t>
      </w:r>
      <w:r>
        <w:rPr>
          <w:spacing w:val="80"/>
        </w:rPr>
        <w:t xml:space="preserve"> </w:t>
      </w:r>
      <w:r>
        <w:t>решение кото</w:t>
      </w:r>
      <w:r>
        <w:t>рых помогает не только формировать знания, уметь добывать информацию, но и применять знания и информацию на практике, в жизненных ситуациях.</w:t>
      </w:r>
    </w:p>
    <w:p w14:paraId="90000000">
      <w:pPr>
        <w:pStyle w:val="Style_1"/>
        <w:spacing w:before="3"/>
        <w:ind w:firstLine="704" w:right="558"/>
      </w:pPr>
      <w:r>
        <w:t>Актуальная задача: урок способствует формированию целостного взгляда на мир, пониманию взаимосвязей явлений и проце</w:t>
      </w:r>
      <w:r>
        <w:t xml:space="preserve">ссов. Воспитание и обучение </w:t>
      </w:r>
      <w:r>
        <w:t>связаны</w:t>
      </w:r>
      <w:r>
        <w:t xml:space="preserve">, нельзя хорошо обучать, не воспитывая, и нельзя хорошо оказывать воспитывающее воздействие, не </w:t>
      </w:r>
      <w:r>
        <w:rPr>
          <w:spacing w:val="-2"/>
        </w:rPr>
        <w:t>обучая.</w:t>
      </w:r>
    </w:p>
    <w:p w14:paraId="91000000">
      <w:pPr>
        <w:pStyle w:val="Style_1"/>
        <w:spacing w:before="3"/>
        <w:ind w:firstLine="704" w:right="558"/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 w:val="1"/>
          <w:spacing w:val="-2"/>
        </w:rPr>
        <w:t>:</w:t>
      </w:r>
    </w:p>
    <w:p w14:paraId="92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3"/>
        <w:ind w:right="558"/>
        <w:rPr>
          <w:sz w:val="24"/>
        </w:rPr>
      </w:pPr>
      <w:r>
        <w:rPr>
          <w:sz w:val="24"/>
        </w:rPr>
        <w:t>максимальное и</w:t>
      </w:r>
      <w:r>
        <w:rPr>
          <w:sz w:val="24"/>
        </w:rPr>
        <w:t>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</w:t>
      </w:r>
      <w:r>
        <w:rPr>
          <w:sz w:val="24"/>
        </w:rPr>
        <w:t>оответствующего содержания уроков, заданий, вспомогательных материалов, проблемных ситуаций для обсуждений;</w:t>
      </w:r>
    </w:p>
    <w:p w14:paraId="93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7" w:line="240" w:lineRule="auto"/>
        <w:ind w:right="574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</w:t>
      </w:r>
      <w:r>
        <w:rPr>
          <w:sz w:val="24"/>
        </w:rPr>
        <w:t>тательных</w:t>
      </w:r>
    </w:p>
    <w:p w14:paraId="94000000">
      <w:pPr>
        <w:pStyle w:val="Style_1"/>
        <w:spacing w:before="66"/>
        <w:ind w:firstLine="0" w:left="1188"/>
      </w:pPr>
      <w:r>
        <w:t>задач</w:t>
      </w:r>
      <w:r>
        <w:rPr>
          <w:spacing w:val="-8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rPr>
          <w:spacing w:val="-2"/>
        </w:rPr>
        <w:t>занятий;</w:t>
      </w:r>
    </w:p>
    <w:p w14:paraId="95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3"/>
        <w:ind w:right="573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96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4" w:line="240" w:lineRule="auto"/>
        <w:ind w:right="559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</w:t>
      </w:r>
      <w:r>
        <w:rPr>
          <w:sz w:val="24"/>
        </w:rPr>
        <w:t>и;</w:t>
      </w:r>
    </w:p>
    <w:p w14:paraId="97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8"/>
        <w:ind w:right="558"/>
        <w:rPr>
          <w:sz w:val="24"/>
        </w:rPr>
      </w:pPr>
      <w:r>
        <w:rPr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>
        <w:rPr>
          <w:spacing w:val="-2"/>
          <w:sz w:val="24"/>
        </w:rPr>
        <w:t>лицам;</w:t>
      </w:r>
    </w:p>
    <w:p w14:paraId="98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2"/>
        <w:ind w:right="558"/>
        <w:rPr>
          <w:sz w:val="24"/>
        </w:rPr>
      </w:pPr>
      <w:r>
        <w:rPr>
          <w:sz w:val="24"/>
        </w:rPr>
        <w:t>применение интер</w:t>
      </w:r>
      <w:r>
        <w:rPr>
          <w:sz w:val="24"/>
        </w:rPr>
        <w:t>активных форм учебной работы — интеллектуальных,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</w:t>
      </w:r>
      <w:r>
        <w:rPr>
          <w:sz w:val="24"/>
        </w:rPr>
        <w:t>е, способствует развитию критического мышления;</w:t>
      </w:r>
    </w:p>
    <w:p w14:paraId="99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line="240" w:lineRule="auto"/>
        <w:ind w:right="570"/>
        <w:rPr>
          <w:sz w:val="24"/>
        </w:rPr>
      </w:pPr>
      <w:r>
        <w:rPr>
          <w:sz w:val="24"/>
        </w:rPr>
        <w:t xml:space="preserve">побуждение </w:t>
      </w:r>
      <w:r>
        <w:rPr>
          <w:sz w:val="24"/>
        </w:rPr>
        <w:t>обучающихся</w:t>
      </w:r>
      <w:r>
        <w:rPr>
          <w:sz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установление и поддержку доброжелательной атмосферы;</w:t>
      </w:r>
    </w:p>
    <w:p w14:paraId="9A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3" w:line="240" w:lineRule="auto"/>
        <w:ind w:right="567"/>
        <w:rPr>
          <w:sz w:val="24"/>
        </w:rPr>
      </w:pPr>
      <w:r>
        <w:rPr>
          <w:sz w:val="24"/>
        </w:rPr>
        <w:t xml:space="preserve">организацию шефства </w:t>
      </w:r>
      <w:r>
        <w:rPr>
          <w:sz w:val="24"/>
        </w:rPr>
        <w:t>мотивированных</w:t>
      </w:r>
      <w:r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9B000000">
      <w:pPr>
        <w:pStyle w:val="Style_3"/>
        <w:numPr>
          <w:ilvl w:val="0"/>
          <w:numId w:val="11"/>
        </w:numPr>
        <w:tabs>
          <w:tab w:leader="none" w:pos="1186" w:val="left"/>
          <w:tab w:leader="none" w:pos="1188" w:val="left"/>
        </w:tabs>
        <w:spacing w:before="6" w:line="240" w:lineRule="auto"/>
        <w:ind w:right="570"/>
        <w:rPr>
          <w:sz w:val="24"/>
        </w:rPr>
      </w:pPr>
      <w:r>
        <w:rPr>
          <w:sz w:val="24"/>
        </w:rPr>
        <w:t xml:space="preserve">инициирование и поддержку </w:t>
      </w:r>
      <w:r>
        <w:rPr>
          <w:sz w:val="24"/>
        </w:rPr>
        <w:t xml:space="preserve">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14:paraId="9C000000">
      <w:pPr>
        <w:pStyle w:val="Style_1"/>
        <w:spacing w:before="1"/>
        <w:ind w:firstLine="704" w:right="578"/>
      </w:pPr>
      <w:r>
        <w:t>Замысел: объединение обучения и воспитания в единый целенаправленный процесс, развитие личностного потенциала обучающег</w:t>
      </w:r>
      <w:r>
        <w:t>ося.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05"/>
        <w:gridCol w:w="2553"/>
        <w:gridCol w:w="3685"/>
      </w:tblGrid>
      <w:tr>
        <w:trPr>
          <w:trHeight w:hRule="atLeast" w:val="278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6"/>
              <w:spacing w:line="255" w:lineRule="exact"/>
              <w:ind w:firstLine="0" w:left="73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6"/>
              <w:spacing w:line="255" w:lineRule="exact"/>
              <w:ind w:firstLine="0" w:left="13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Форма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6"/>
              <w:spacing w:line="255" w:lineRule="exact"/>
              <w:ind w:firstLine="0" w:left="41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6350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0000000">
            <w:pPr>
              <w:pStyle w:val="Style_6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различных методов обучения для развития коммуникативных и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1000000">
            <w:pPr>
              <w:pStyle w:val="Style_6"/>
              <w:numPr>
                <w:ilvl w:val="0"/>
                <w:numId w:val="12"/>
              </w:numPr>
              <w:tabs>
                <w:tab w:leader="none" w:pos="347" w:val="left"/>
              </w:tabs>
              <w:ind w:firstLine="0" w:right="12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дискуссии.</w:t>
            </w:r>
          </w:p>
          <w:p w14:paraId="A2000000">
            <w:pPr>
              <w:pStyle w:val="Style_6"/>
              <w:numPr>
                <w:ilvl w:val="0"/>
                <w:numId w:val="12"/>
              </w:numPr>
              <w:tabs>
                <w:tab w:leader="none" w:pos="347" w:val="left"/>
              </w:tabs>
              <w:ind w:hanging="240" w:left="34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викторины.</w:t>
            </w:r>
          </w:p>
          <w:p w14:paraId="A3000000">
            <w:pPr>
              <w:pStyle w:val="Style_6"/>
              <w:numPr>
                <w:ilvl w:val="0"/>
                <w:numId w:val="12"/>
              </w:numPr>
              <w:tabs>
                <w:tab w:leader="none" w:pos="347" w:val="left"/>
              </w:tabs>
              <w:ind w:firstLine="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pacing w:val="-4"/>
                <w:sz w:val="24"/>
              </w:rPr>
              <w:t>деятельность.</w:t>
            </w:r>
          </w:p>
          <w:p w14:paraId="A4000000">
            <w:pPr>
              <w:pStyle w:val="Style_6"/>
              <w:numPr>
                <w:ilvl w:val="0"/>
                <w:numId w:val="12"/>
              </w:numPr>
              <w:tabs>
                <w:tab w:leader="none" w:pos="347" w:val="left"/>
              </w:tabs>
              <w:ind w:firstLine="0" w:right="8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Олимпиадное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5000000">
            <w:pPr>
              <w:pStyle w:val="Style_6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при общении с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>:</w:t>
            </w:r>
          </w:p>
          <w:p w14:paraId="A6000000">
            <w:pPr>
              <w:pStyle w:val="Style_6"/>
              <w:numPr>
                <w:ilvl w:val="0"/>
                <w:numId w:val="13"/>
              </w:numPr>
              <w:tabs>
                <w:tab w:leader="none" w:pos="911" w:val="left"/>
                <w:tab w:leader="none" w:pos="2363" w:val="left"/>
              </w:tabs>
              <w:ind w:firstLine="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воспитывающей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ориентированный на обсуждение ценностного аспекта изучаемых на уроках явлений;</w:t>
            </w:r>
          </w:p>
          <w:p w14:paraId="A7000000">
            <w:pPr>
              <w:pStyle w:val="Style_6"/>
              <w:numPr>
                <w:ilvl w:val="0"/>
                <w:numId w:val="13"/>
              </w:numPr>
              <w:tabs>
                <w:tab w:leader="none" w:pos="365" w:val="left"/>
              </w:tabs>
              <w:ind w:firstLine="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в неформальном общении вопросов, волнующих </w:t>
            </w:r>
            <w:r>
              <w:rPr>
                <w:spacing w:val="-2"/>
                <w:sz w:val="24"/>
              </w:rPr>
              <w:t>учеников;</w:t>
            </w:r>
          </w:p>
          <w:p w14:paraId="A8000000">
            <w:pPr>
              <w:pStyle w:val="Style_6"/>
              <w:numPr>
                <w:ilvl w:val="0"/>
                <w:numId w:val="13"/>
              </w:numPr>
              <w:tabs>
                <w:tab w:leader="none" w:pos="790" w:val="left"/>
                <w:tab w:leader="none" w:pos="2447" w:val="left"/>
              </w:tabs>
              <w:ind w:firstLine="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 индивидуальных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увлечений, </w:t>
            </w:r>
            <w:r>
              <w:rPr>
                <w:sz w:val="24"/>
              </w:rPr>
              <w:t>интересов обучающихся;</w:t>
            </w:r>
          </w:p>
          <w:p w14:paraId="A9000000">
            <w:pPr>
              <w:pStyle w:val="Style_6"/>
              <w:numPr>
                <w:ilvl w:val="0"/>
                <w:numId w:val="13"/>
              </w:numPr>
              <w:tabs>
                <w:tab w:leader="none" w:pos="710" w:val="left"/>
              </w:tabs>
              <w:ind w:firstLine="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AA000000">
            <w:pPr>
              <w:pStyle w:val="Style_6"/>
              <w:numPr>
                <w:ilvl w:val="0"/>
                <w:numId w:val="13"/>
              </w:numPr>
              <w:tabs>
                <w:tab w:leader="none" w:pos="538" w:val="left"/>
              </w:tabs>
              <w:ind w:firstLine="0" w:right="8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потенциала детского наставничества;</w:t>
            </w:r>
          </w:p>
          <w:p w14:paraId="AB000000">
            <w:pPr>
              <w:pStyle w:val="Style_6"/>
              <w:numPr>
                <w:ilvl w:val="0"/>
                <w:numId w:val="13"/>
              </w:numPr>
              <w:tabs>
                <w:tab w:leader="none" w:pos="310" w:val="left"/>
                <w:tab w:leader="none" w:pos="2035" w:val="left"/>
                <w:tab w:leader="none" w:pos="2544" w:val="left"/>
                <w:tab w:leader="none" w:pos="2775" w:val="left"/>
                <w:tab w:leader="none" w:pos="2848" w:val="left"/>
              </w:tabs>
              <w:ind w:firstLine="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данные технологии позволяют </w:t>
            </w:r>
            <w:r>
              <w:rPr>
                <w:spacing w:val="-2"/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 учеников,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предоставляют 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научиться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14:paraId="AC000000">
            <w:pPr>
              <w:pStyle w:val="Style_6"/>
              <w:tabs>
                <w:tab w:leader="none" w:pos="2488" w:val="left"/>
              </w:tabs>
              <w:spacing w:line="267" w:lineRule="exact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проблемы,</w:t>
            </w:r>
          </w:p>
        </w:tc>
      </w:tr>
      <w:tr>
        <w:trPr>
          <w:trHeight w:hRule="atLeast" w:val="828"/>
        </w:trPr>
        <w:tc>
          <w:tcPr>
            <w:tcW w:type="dxa" w:w="340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2553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368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6"/>
              <w:tabs>
                <w:tab w:leader="none" w:pos="1903" w:val="left"/>
                <w:tab w:leader="none" w:pos="2468" w:val="left"/>
              </w:tabs>
              <w:spacing w:line="26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генерировать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</w:t>
            </w:r>
          </w:p>
          <w:p w14:paraId="B0000000">
            <w:pPr>
              <w:pStyle w:val="Style_6"/>
              <w:spacing w:before="6" w:line="228" w:lineRule="auto"/>
              <w:ind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 относиться к идеям других</w:t>
            </w:r>
          </w:p>
        </w:tc>
      </w:tr>
      <w:tr>
        <w:trPr>
          <w:trHeight w:hRule="atLeast" w:val="1378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доверительных отношений между учителем и его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поддержание</w:t>
            </w:r>
          </w:p>
          <w:p w14:paraId="B2000000">
            <w:pPr>
              <w:pStyle w:val="Style_6"/>
              <w:spacing w:line="268" w:lineRule="exact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мотивации учеников к получению знаний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6"/>
              <w:ind w:firstLine="0" w:left="107" w:right="2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Познавательные </w:t>
            </w:r>
            <w:r>
              <w:rPr>
                <w:spacing w:val="-2"/>
                <w:sz w:val="24"/>
              </w:rPr>
              <w:t>беседы,</w:t>
            </w:r>
          </w:p>
          <w:p w14:paraId="B400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дебаты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6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Игра «Шкатулка по кругу», беседа «Мои права и обязанности», беседа «Правила поведения в школе»</w:t>
            </w:r>
          </w:p>
        </w:tc>
      </w:tr>
    </w:tbl>
    <w:p w14:paraId="B6000000">
      <w:pPr>
        <w:pStyle w:val="Style_1"/>
        <w:spacing w:before="1"/>
        <w:ind w:firstLine="704" w:right="578"/>
      </w:pPr>
    </w:p>
    <w:p w14:paraId="B7000000">
      <w:pPr>
        <w:sectPr>
          <w:headerReference r:id="rId6" w:type="default"/>
          <w:pgSz w:h="16860" w:orient="portrait" w:w="11920"/>
          <w:pgMar w:bottom="280" w:footer="720" w:gutter="0" w:header="720" w:left="940" w:right="0" w:top="980"/>
        </w:sect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05"/>
        <w:gridCol w:w="2553"/>
        <w:gridCol w:w="3685"/>
      </w:tblGrid>
      <w:tr>
        <w:trPr>
          <w:trHeight w:hRule="atLeast" w:val="3310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6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BA00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разнообразных </w:t>
            </w:r>
            <w:r>
              <w:rPr>
                <w:sz w:val="24"/>
              </w:rPr>
              <w:t xml:space="preserve">инструментов и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6"/>
              <w:tabs>
                <w:tab w:leader="none" w:pos="2628" w:val="left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на уроках </w:t>
            </w:r>
            <w:r>
              <w:rPr>
                <w:spacing w:val="-2"/>
                <w:sz w:val="24"/>
              </w:rPr>
              <w:t>инструмента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«Квадрат</w:t>
            </w:r>
          </w:p>
          <w:p w14:paraId="BC000000">
            <w:pPr>
              <w:pStyle w:val="Style_6"/>
              <w:tabs>
                <w:tab w:leader="none" w:pos="1943" w:val="left"/>
                <w:tab w:leader="none" w:pos="2215" w:val="left"/>
                <w:tab w:leader="none" w:pos="2732" w:val="left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способствует </w:t>
            </w:r>
            <w:r>
              <w:rPr>
                <w:sz w:val="24"/>
              </w:rPr>
              <w:t>сохранению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и развитию способности к </w:t>
            </w:r>
            <w:r>
              <w:rPr>
                <w:spacing w:val="-2"/>
                <w:sz w:val="24"/>
              </w:rPr>
              <w:t>самоорганизации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 ребенка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индивидуально. </w:t>
            </w:r>
            <w:r>
              <w:rPr>
                <w:sz w:val="24"/>
              </w:rPr>
              <w:t>Инструмент обращает внимание учеников на их внутреннее состояние с то</w:t>
            </w:r>
            <w:r>
              <w:rPr>
                <w:sz w:val="24"/>
              </w:rPr>
              <w:t>чки зрения его пользы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эффективности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BD000000">
            <w:pPr>
              <w:pStyle w:val="Style_6"/>
              <w:spacing w:line="263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>
        <w:trPr>
          <w:trHeight w:hRule="atLeast" w:val="1658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6"/>
              <w:tabs>
                <w:tab w:leader="none" w:pos="1278" w:val="left"/>
                <w:tab w:leader="none" w:pos="1706" w:val="left"/>
                <w:tab w:leader="none" w:pos="2889" w:val="left"/>
                <w:tab w:leader="none" w:pos="3182" w:val="left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z w:val="24"/>
              </w:rPr>
              <w:t>индивидуальных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</w:p>
          <w:p w14:paraId="BF00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6"/>
              <w:ind w:firstLine="0" w:left="107" w:right="2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проект</w:t>
            </w:r>
          </w:p>
          <w:p w14:paraId="C100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6"/>
              <w:tabs>
                <w:tab w:leader="none" w:pos="1403" w:val="left"/>
              </w:tabs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научно-практическая </w:t>
            </w:r>
            <w:r>
              <w:rPr>
                <w:spacing w:val="-2"/>
                <w:sz w:val="24"/>
              </w:rPr>
              <w:t>конференция</w:t>
            </w:r>
          </w:p>
        </w:tc>
      </w:tr>
      <w:tr>
        <w:trPr>
          <w:trHeight w:hRule="atLeast" w:val="1658"/>
        </w:trP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pStyle w:val="Style_6"/>
              <w:tabs>
                <w:tab w:leader="none" w:pos="2299" w:val="left"/>
                <w:tab w:leader="none" w:pos="2344" w:val="left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 xml:space="preserve">школьников к ценностному аспекту изучаемых на уроках явлений, организация их работы с получаемой на уроке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значимой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6"/>
              <w:spacing w:line="228" w:lineRule="auto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Олимпиады, </w:t>
            </w:r>
            <w:r>
              <w:rPr>
                <w:spacing w:val="-4"/>
                <w:sz w:val="24"/>
              </w:rPr>
              <w:t>интеллектуальные</w:t>
            </w:r>
          </w:p>
          <w:p w14:paraId="C500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z w:val="24"/>
              </w:rPr>
              <w:t>марафоны,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6"/>
              <w:tabs>
                <w:tab w:leader="none" w:pos="1619" w:val="left"/>
                <w:tab w:leader="none" w:pos="2628" w:val="left"/>
              </w:tabs>
              <w:spacing w:line="26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Марафон</w:t>
            </w:r>
          </w:p>
          <w:p w14:paraId="C7000000">
            <w:pPr>
              <w:pStyle w:val="Style_6"/>
              <w:tabs>
                <w:tab w:leader="none" w:pos="803" w:val="left"/>
                <w:tab w:leader="none" w:pos="1207" w:val="left"/>
                <w:tab w:leader="none" w:pos="2323" w:val="left"/>
              </w:tabs>
              <w:ind w:right="117"/>
              <w:rPr>
                <w:sz w:val="24"/>
              </w:rPr>
            </w:pP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поколение». </w:t>
            </w:r>
            <w:r>
              <w:rPr>
                <w:sz w:val="24"/>
              </w:rPr>
              <w:t>Образовательные события.</w:t>
            </w:r>
          </w:p>
        </w:tc>
      </w:tr>
      <w:t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6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ведения конструктивного диалога, групповой работы или работы в парах, которые учат школьников командной</w:t>
            </w:r>
            <w:r>
              <w:rPr>
                <w:spacing w:val="-2"/>
                <w:sz w:val="24"/>
              </w:rPr>
              <w:t xml:space="preserve"> работе</w:t>
            </w:r>
          </w:p>
          <w:p w14:paraId="C9000000">
            <w:pPr>
              <w:pStyle w:val="Style_6"/>
              <w:spacing w:line="268" w:lineRule="exac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взаимодействию с другими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Кейс-технология, 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6"/>
              <w:ind w:right="141"/>
              <w:rPr>
                <w:sz w:val="24"/>
              </w:rPr>
            </w:pPr>
            <w:r>
              <w:rPr>
                <w:sz w:val="24"/>
              </w:rPr>
              <w:t>Деловая игра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«Шаг в финансы», кейс-игра «Я – покупатель»</w:t>
            </w:r>
          </w:p>
        </w:tc>
      </w:tr>
      <w:t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6"/>
              <w:tabs>
                <w:tab w:leader="none" w:pos="1839" w:val="left"/>
                <w:tab w:leader="none" w:pos="2035" w:val="left"/>
                <w:tab w:leader="none" w:pos="2716" w:val="left"/>
              </w:tabs>
              <w:ind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школьников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уроке</w:t>
            </w:r>
          </w:p>
          <w:p w14:paraId="CD000000">
            <w:pPr>
              <w:pStyle w:val="Style_6"/>
              <w:tabs>
                <w:tab w:leader="none" w:pos="2616" w:val="left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z w:val="24"/>
              </w:rPr>
              <w:t>поведения, правила общения со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старшими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(учителями)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CE000000">
            <w:pPr>
              <w:pStyle w:val="Style_6"/>
              <w:spacing w:line="263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(школьниками)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6"/>
              <w:spacing w:line="26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6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«Школьный этикет»</w:t>
            </w:r>
          </w:p>
        </w:tc>
      </w:tr>
      <w:tr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6"/>
              <w:spacing w:line="265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D2000000">
            <w:pPr>
              <w:pStyle w:val="Style_6"/>
              <w:tabs>
                <w:tab w:leader="none" w:pos="2359" w:val="left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демонстрацию</w:t>
            </w:r>
          </w:p>
          <w:p w14:paraId="D3000000">
            <w:pPr>
              <w:pStyle w:val="Style_6"/>
              <w:tabs>
                <w:tab w:leader="none" w:pos="2308" w:val="left"/>
              </w:tabs>
              <w:spacing w:before="2" w:line="274" w:lineRule="exact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6"/>
              <w:spacing w:line="269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  <w:p w14:paraId="D5000000">
            <w:pPr>
              <w:pStyle w:val="Style_6"/>
              <w:ind w:firstLine="0"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>диспуты,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ценностные дискуссии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Дискуссии на темы: «Легкие алкогольные напитки», «</w:t>
            </w:r>
            <w:r>
              <w:rPr>
                <w:sz w:val="24"/>
              </w:rPr>
              <w:t>Снюс</w:t>
            </w:r>
            <w:r>
              <w:rPr>
                <w:sz w:val="24"/>
              </w:rPr>
              <w:t xml:space="preserve"> – безобидное увлечение или шаг в пропасть»,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14:paraId="D7000000">
            <w:pPr>
              <w:pStyle w:val="Style_6"/>
              <w:spacing w:line="263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мужества,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</w:t>
            </w:r>
          </w:p>
        </w:tc>
      </w:tr>
      <w:tr>
        <w:tc>
          <w:tcPr>
            <w:tcW w:type="dxa" w:w="340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6"/>
              <w:tabs>
                <w:tab w:leader="none" w:pos="2111" w:val="left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ответственного,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</w:p>
          <w:p w14:paraId="D9000000">
            <w:pPr>
              <w:pStyle w:val="Style_6"/>
              <w:tabs>
                <w:tab w:leader="none" w:pos="3168" w:val="left"/>
              </w:tabs>
              <w:spacing w:line="228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человеколюбия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добросердечности.</w:t>
            </w:r>
          </w:p>
        </w:tc>
        <w:tc>
          <w:tcPr>
            <w:tcW w:type="dxa" w:w="2553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368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6"/>
              <w:spacing w:line="266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ВОВ.</w:t>
            </w:r>
          </w:p>
        </w:tc>
      </w:tr>
    </w:tbl>
    <w:p w14:paraId="DC000000">
      <w:pPr>
        <w:sectPr>
          <w:headerReference r:id="rId9" w:type="default"/>
          <w:pgSz w:h="16860" w:orient="portrait" w:w="11920"/>
          <w:pgMar w:bottom="280" w:footer="720" w:gutter="0" w:header="720" w:left="940" w:right="0" w:top="1320"/>
        </w:sectPr>
      </w:pPr>
    </w:p>
    <w:p w14:paraId="DD000000">
      <w:pPr>
        <w:pStyle w:val="Style_1"/>
        <w:spacing w:before="5"/>
        <w:ind w:firstLine="0" w:left="0"/>
        <w:jc w:val="left"/>
        <w:rPr>
          <w:sz w:val="2"/>
        </w:rPr>
      </w:pPr>
    </w:p>
    <w:p w14:paraId="DE000000">
      <w:pPr>
        <w:pStyle w:val="Style_1"/>
        <w:spacing w:before="8"/>
        <w:ind w:firstLine="0" w:left="0"/>
        <w:jc w:val="left"/>
      </w:pPr>
    </w:p>
    <w:p w14:paraId="DF000000">
      <w:pPr>
        <w:pStyle w:val="Style_4"/>
        <w:ind w:right="713"/>
      </w:pPr>
      <w:r>
        <w:t>«Классное</w:t>
      </w:r>
      <w:r>
        <w:rPr>
          <w:spacing w:val="-14"/>
        </w:rPr>
        <w:t xml:space="preserve"> </w:t>
      </w:r>
      <w:r>
        <w:rPr>
          <w:spacing w:val="-2"/>
        </w:rPr>
        <w:t>руководство»</w:t>
      </w:r>
    </w:p>
    <w:p w14:paraId="E0000000">
      <w:pPr>
        <w:pStyle w:val="Style_1"/>
        <w:spacing w:before="264"/>
        <w:ind w:firstLine="704" w:right="636"/>
      </w:pPr>
      <w:r>
        <w:t>Смысл и главное предназначение воспитательной работы классного руководителя 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</w:t>
      </w:r>
      <w:r>
        <w:t>й учеников данного класса, занимает позицию сопровождающего, помощника в подготовке детей к конкретным делам, постоянно стимулируя их к</w:t>
      </w:r>
      <w:r>
        <w:rPr>
          <w:spacing w:val="40"/>
        </w:rPr>
        <w:t xml:space="preserve"> </w:t>
      </w:r>
      <w:r>
        <w:t>проявлению личностных качеств.</w:t>
      </w:r>
    </w:p>
    <w:p w14:paraId="E1000000">
      <w:pPr>
        <w:pStyle w:val="Style_1"/>
        <w:spacing w:after="20" w:before="1"/>
        <w:ind w:firstLine="704" w:right="635"/>
      </w:pPr>
      <w:r>
        <w:t>Осуществляя классное руководство, педагог организует работу с классом; индивидуальную раб</w:t>
      </w:r>
      <w:r>
        <w:t xml:space="preserve">оту с учащимися вверенного ему класса; работу с учителями, преподающими в данном классе, работу с родителями учащихся или их законными </w:t>
      </w:r>
      <w:r>
        <w:rPr>
          <w:spacing w:val="-2"/>
        </w:rPr>
        <w:t>представителями.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1"/>
        <w:gridCol w:w="2409"/>
        <w:gridCol w:w="4113"/>
      </w:tblGrid>
      <w:tr>
        <w:trPr>
          <w:trHeight w:hRule="atLeast" w:val="550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6"/>
              <w:spacing w:line="271" w:lineRule="exact"/>
              <w:ind w:firstLine="0" w:left="59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6"/>
              <w:spacing w:before="10" w:line="228" w:lineRule="auto"/>
              <w:ind w:firstLine="356" w:left="483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Форма </w:t>
            </w:r>
            <w:r>
              <w:rPr>
                <w:b w:val="1"/>
                <w:spacing w:val="-4"/>
                <w:sz w:val="24"/>
              </w:rPr>
              <w:t>деятельности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6"/>
              <w:spacing w:line="271" w:lineRule="exact"/>
              <w:ind w:firstLine="0" w:left="62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274"/>
        </w:trPr>
        <w:tc>
          <w:tcPr>
            <w:tcW w:type="dxa" w:w="964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6"/>
              <w:spacing w:line="258" w:lineRule="exact"/>
              <w:ind w:firstLine="0" w:left="9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классным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коллективом</w:t>
            </w:r>
          </w:p>
        </w:tc>
      </w:tr>
      <w:tr>
        <w:trPr>
          <w:trHeight w:hRule="atLeast" w:val="550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6"/>
              <w:spacing w:line="263" w:lineRule="exact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E7000000">
            <w:pPr>
              <w:pStyle w:val="Style_6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общешкольных и классных ключевых делах.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6"/>
              <w:tabs>
                <w:tab w:leader="none" w:pos="1783" w:val="left"/>
              </w:tabs>
              <w:spacing w:line="240" w:lineRule="auto"/>
              <w:ind w:firstLine="0"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дела, </w:t>
            </w:r>
            <w:r>
              <w:rPr>
                <w:spacing w:val="-2"/>
                <w:sz w:val="24"/>
              </w:rPr>
              <w:t>праздники,</w:t>
            </w:r>
          </w:p>
          <w:p w14:paraId="E9000000">
            <w:pPr>
              <w:pStyle w:val="Style_6"/>
              <w:spacing w:line="275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</w:p>
          <w:p w14:paraId="EA000000">
            <w:pPr>
              <w:pStyle w:val="Style_6"/>
              <w:tabs>
                <w:tab w:leader="none" w:pos="1843" w:val="left"/>
              </w:tabs>
              <w:ind w:firstLine="0" w:left="107" w:right="107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>коллективные творческие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познавательной, творческой направленности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6"/>
              <w:spacing w:line="240" w:lineRule="auto"/>
              <w:ind w:firstLine="0"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Сплочение класса через проведение общих мероприятий (игр, </w:t>
            </w:r>
            <w:r>
              <w:rPr>
                <w:sz w:val="24"/>
              </w:rPr>
              <w:t>квестов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конкурсов).</w:t>
            </w:r>
          </w:p>
          <w:p w14:paraId="EC000000">
            <w:pPr>
              <w:pStyle w:val="Style_6"/>
              <w:tabs>
                <w:tab w:leader="none" w:pos="914" w:val="left"/>
                <w:tab w:leader="none" w:pos="1274" w:val="left"/>
                <w:tab w:leader="none" w:pos="1435" w:val="left"/>
                <w:tab w:leader="none" w:pos="1951" w:val="left"/>
                <w:tab w:leader="none" w:pos="2151" w:val="left"/>
                <w:tab w:leader="none" w:pos="2431" w:val="left"/>
                <w:tab w:leader="none" w:pos="2823" w:val="left"/>
                <w:tab w:leader="none" w:pos="3167" w:val="left"/>
              </w:tabs>
              <w:ind w:firstLine="0" w:left="107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 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рекомендованных видеофильмов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мультфильмов; </w:t>
            </w:r>
            <w:r>
              <w:rPr>
                <w:sz w:val="24"/>
              </w:rPr>
              <w:t xml:space="preserve">чтение литературных произведений. </w:t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помощи</w:t>
            </w:r>
          </w:p>
          <w:p w14:paraId="ED000000">
            <w:pPr>
              <w:pStyle w:val="Style_6"/>
              <w:tabs>
                <w:tab w:leader="none" w:pos="1202" w:val="left"/>
              </w:tabs>
              <w:spacing w:before="6" w:line="228" w:lineRule="auto"/>
              <w:ind w:firstLine="0" w:left="107" w:righ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подготовке,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анализе мероприятий.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часов </w:t>
            </w:r>
            <w:r>
              <w:rPr>
                <w:sz w:val="24"/>
              </w:rPr>
              <w:t>как часов плодотворного и доверительного общения</w:t>
            </w:r>
          </w:p>
          <w:p w14:paraId="EF00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педагога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pStyle w:val="Style_6"/>
              <w:ind w:firstLine="60" w:left="107" w:right="141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диспуты, </w:t>
            </w:r>
            <w:r>
              <w:rPr>
                <w:spacing w:val="-2"/>
                <w:sz w:val="24"/>
              </w:rPr>
              <w:t>социальн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психологические </w:t>
            </w:r>
            <w:r>
              <w:rPr>
                <w:sz w:val="24"/>
              </w:rPr>
              <w:t>часы и др.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6"/>
              <w:tabs>
                <w:tab w:leader="none" w:pos="1947" w:val="left"/>
                <w:tab w:leader="none" w:pos="2667" w:val="left"/>
                <w:tab w:leader="none" w:pos="3872" w:val="left"/>
              </w:tabs>
              <w:ind w:firstLine="0"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часов и тренингов, направленных на </w:t>
            </w:r>
            <w:r>
              <w:rPr>
                <w:spacing w:val="-2"/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предоставляющих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рефлексии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  <w:p w14:paraId="F2000000">
            <w:pPr>
              <w:pStyle w:val="Style_6"/>
              <w:spacing w:line="268" w:lineRule="exact"/>
              <w:ind w:firstLine="0"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роли в классном коллективе, участия в жизни класса (1-4кл</w:t>
            </w:r>
            <w:r>
              <w:rPr>
                <w:sz w:val="24"/>
              </w:rPr>
              <w:t>.,.)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6"/>
              <w:spacing w:line="235" w:lineRule="exact"/>
              <w:ind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6"/>
              <w:spacing w:line="255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6"/>
              <w:tabs>
                <w:tab w:leader="none" w:pos="1911" w:val="left"/>
                <w:tab w:leader="none" w:pos="3880" w:val="left"/>
              </w:tabs>
              <w:spacing w:line="235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«Соглашение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6"/>
              <w:spacing w:line="24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взаимоотношениях»,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6"/>
              <w:tabs>
                <w:tab w:leader="none" w:pos="2459" w:val="left"/>
              </w:tabs>
              <w:spacing w:line="24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уважительного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правила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6"/>
              <w:tabs>
                <w:tab w:leader="none" w:pos="1515" w:val="left"/>
                <w:tab w:leader="none" w:pos="1903" w:val="left"/>
                <w:tab w:leader="none" w:pos="3136" w:val="left"/>
              </w:tabs>
              <w:spacing w:line="24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6"/>
              <w:tabs>
                <w:tab w:leader="none" w:pos="1719" w:val="left"/>
                <w:tab w:leader="none" w:pos="3143" w:val="left"/>
              </w:tabs>
              <w:spacing w:line="24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6"/>
              <w:tabs>
                <w:tab w:leader="none" w:pos="1423" w:val="left"/>
                <w:tab w:leader="none" w:pos="2695" w:val="left"/>
                <w:tab w:leader="none" w:pos="3272" w:val="left"/>
              </w:tabs>
              <w:spacing w:line="24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беседе,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6"/>
              <w:ind w:firstLine="0" w:left="0"/>
              <w:rPr>
                <w:sz w:val="18"/>
              </w:rPr>
            </w:pP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6"/>
              <w:tabs>
                <w:tab w:leader="none" w:pos="2719" w:val="left"/>
              </w:tabs>
              <w:spacing w:line="24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школьникам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6"/>
              <w:ind w:firstLine="0" w:left="0"/>
              <w:rPr>
                <w:sz w:val="18"/>
              </w:rPr>
            </w:pP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6"/>
              <w:spacing w:line="24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6"/>
              <w:ind w:firstLine="0" w:left="0"/>
              <w:rPr>
                <w:sz w:val="18"/>
              </w:rPr>
            </w:pP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6"/>
              <w:spacing w:line="24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проблеме,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6"/>
              <w:ind w:firstLine="0" w:left="0"/>
              <w:rPr>
                <w:sz w:val="18"/>
              </w:rPr>
            </w:pP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6"/>
              <w:spacing w:line="24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6"/>
              <w:spacing w:line="263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6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6"/>
              <w:spacing w:line="259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6"/>
              <w:tabs>
                <w:tab w:leader="none" w:pos="1911" w:val="left"/>
                <w:tab w:leader="none" w:pos="3880" w:val="left"/>
              </w:tabs>
              <w:spacing w:line="234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«Соглашение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6"/>
              <w:spacing w:line="23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6"/>
              <w:spacing w:line="23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взаимоотношениях»,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6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6"/>
              <w:tabs>
                <w:tab w:leader="none" w:pos="2459" w:val="left"/>
              </w:tabs>
              <w:spacing w:line="232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уважительного</w:t>
            </w:r>
          </w:p>
        </w:tc>
      </w:tr>
      <w:tr>
        <w:tc>
          <w:tcPr>
            <w:tcW w:type="dxa" w:w="3121"/>
            <w:tcBorders>
              <w:top w:sz="4" w:val="nil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6"/>
              <w:spacing w:line="259" w:lineRule="exact"/>
              <w:ind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tcBorders>
              <w:top w:sz="4" w:val="nil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6"/>
              <w:tabs>
                <w:tab w:leader="none" w:pos="1515" w:val="left"/>
                <w:tab w:leader="none" w:pos="1903" w:val="left"/>
                <w:tab w:leader="none" w:pos="3136" w:val="left"/>
              </w:tabs>
              <w:spacing w:line="259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</w:p>
        </w:tc>
      </w:tr>
      <w:tr>
        <w:tc>
          <w:tcPr>
            <w:tcW w:type="dxa" w:w="312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14010000">
            <w:pPr>
              <w:pStyle w:val="Style_6"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type="dxa" w:w="240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4113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6"/>
              <w:tabs>
                <w:tab w:leader="none" w:pos="2719" w:val="left"/>
              </w:tabs>
              <w:spacing w:line="240" w:lineRule="auto"/>
              <w:ind w:firstLine="0"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поддержки активной позиции каждого ребенка в беседе, </w:t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школьникам </w:t>
            </w:r>
            <w:r>
              <w:rPr>
                <w:sz w:val="24"/>
              </w:rPr>
              <w:t xml:space="preserve">возможности обсуждения и принятия решений по обсуждаемой проблеме, создания благоприятной среды для </w:t>
            </w:r>
            <w:r>
              <w:rPr>
                <w:spacing w:val="-2"/>
                <w:sz w:val="24"/>
              </w:rPr>
              <w:t>общения.</w:t>
            </w:r>
          </w:p>
          <w:p w14:paraId="17010000">
            <w:pPr>
              <w:pStyle w:val="Style_6"/>
              <w:tabs>
                <w:tab w:leader="none" w:pos="2719" w:val="left"/>
              </w:tabs>
              <w:spacing w:line="240" w:lineRule="auto"/>
              <w:ind w:firstLine="0" w:left="107" w:right="92"/>
              <w:jc w:val="both"/>
              <w:rPr>
                <w:sz w:val="24"/>
              </w:rPr>
            </w:pPr>
          </w:p>
          <w:p w14:paraId="18010000">
            <w:pPr>
              <w:pStyle w:val="Style_6"/>
              <w:tabs>
                <w:tab w:leader="none" w:pos="2719" w:val="left"/>
              </w:tabs>
              <w:spacing w:line="240" w:lineRule="auto"/>
              <w:ind w:firstLine="0" w:left="107" w:right="92"/>
              <w:jc w:val="both"/>
              <w:rPr>
                <w:sz w:val="24"/>
              </w:rPr>
            </w:pPr>
          </w:p>
          <w:p w14:paraId="19010000">
            <w:pPr>
              <w:pStyle w:val="Style_6"/>
              <w:tabs>
                <w:tab w:leader="none" w:pos="2719" w:val="left"/>
              </w:tabs>
              <w:spacing w:line="240" w:lineRule="auto"/>
              <w:ind w:firstLine="0" w:left="107" w:right="92"/>
              <w:jc w:val="both"/>
              <w:rPr>
                <w:sz w:val="24"/>
              </w:rPr>
            </w:pPr>
          </w:p>
        </w:tc>
      </w:tr>
      <w:tr>
        <w:tc>
          <w:tcPr>
            <w:tcW w:type="dxa" w:w="9643"/>
            <w:gridSpan w:val="3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ind/>
              <w:jc w:val="center"/>
            </w:pPr>
            <w:r>
              <w:rPr>
                <w:b w:val="1"/>
                <w:sz w:val="24"/>
              </w:rPr>
              <w:t>Индивидуальная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учащимися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личностного развития учащихся класса.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6"/>
              <w:spacing w:line="267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6"/>
              <w:tabs>
                <w:tab w:leader="none" w:pos="2827" w:val="left"/>
              </w:tabs>
              <w:ind w:firstLine="0"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развития социально-эмоциональных навыков, </w:t>
            </w:r>
            <w:r>
              <w:rPr>
                <w:spacing w:val="-2"/>
                <w:sz w:val="24"/>
              </w:rPr>
              <w:t>определяющего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следующие показатели:</w:t>
            </w:r>
          </w:p>
          <w:p w14:paraId="1E010000">
            <w:pPr>
              <w:pStyle w:val="Style_6"/>
              <w:spacing w:line="272" w:lineRule="exact"/>
              <w:ind w:firstLine="0"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целей</w:t>
            </w:r>
          </w:p>
          <w:p w14:paraId="1F010000">
            <w:pPr>
              <w:pStyle w:val="Style_6"/>
              <w:ind w:firstLine="0"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– умение работать над достижением краткосрочных и долгосрочных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 (устойчивость, самоконтроль, стремление к цели);</w:t>
            </w:r>
          </w:p>
          <w:p w14:paraId="20010000">
            <w:pPr>
              <w:pStyle w:val="Style_6"/>
              <w:numPr>
                <w:ilvl w:val="0"/>
                <w:numId w:val="14"/>
              </w:numPr>
              <w:tabs>
                <w:tab w:leader="none" w:pos="441" w:val="left"/>
                <w:tab w:leader="none" w:pos="2531" w:val="left"/>
              </w:tabs>
              <w:ind w:firstLine="0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другими –</w:t>
            </w:r>
            <w:r>
              <w:rPr>
                <w:sz w:val="24"/>
              </w:rPr>
              <w:t xml:space="preserve"> умение </w:t>
            </w:r>
            <w:r>
              <w:rPr>
                <w:spacing w:val="-2"/>
                <w:sz w:val="24"/>
              </w:rPr>
              <w:t>выстраивать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продуктивные </w:t>
            </w:r>
            <w:r>
              <w:rPr>
                <w:sz w:val="24"/>
              </w:rPr>
              <w:t>взаимоотношения со сверстниками и взрослыми (коммуникабельность, уважение, заботливость);</w:t>
            </w:r>
          </w:p>
          <w:p w14:paraId="21010000">
            <w:pPr>
              <w:pStyle w:val="Style_6"/>
              <w:numPr>
                <w:ilvl w:val="0"/>
                <w:numId w:val="14"/>
              </w:numPr>
              <w:tabs>
                <w:tab w:leader="none" w:pos="370" w:val="left"/>
                <w:tab w:leader="none" w:pos="2479" w:val="left"/>
              </w:tabs>
              <w:ind w:firstLine="60" w:right="93"/>
              <w:jc w:val="both"/>
              <w:rPr>
                <w:sz w:val="24"/>
              </w:rPr>
            </w:pPr>
            <w:r>
              <w:rPr>
                <w:sz w:val="24"/>
              </w:rPr>
              <w:t>управление эмоциями – контроль над тем, как эмоции проявляются в школьном контексте и как влияют на выполнение заданий и общение со с</w:t>
            </w:r>
            <w:r>
              <w:rPr>
                <w:sz w:val="24"/>
              </w:rPr>
              <w:t xml:space="preserve">верстниками и взрослыми </w:t>
            </w:r>
            <w:r>
              <w:rPr>
                <w:spacing w:val="-2"/>
                <w:sz w:val="24"/>
              </w:rPr>
              <w:t>(оптимизм,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самоуважение, уверенность);</w:t>
            </w:r>
          </w:p>
          <w:p w14:paraId="22010000">
            <w:pPr>
              <w:pStyle w:val="Style_6"/>
              <w:numPr>
                <w:ilvl w:val="0"/>
                <w:numId w:val="14"/>
              </w:numPr>
              <w:tabs>
                <w:tab w:leader="none" w:pos="390" w:val="left"/>
                <w:tab w:leader="none" w:pos="2787" w:val="left"/>
              </w:tabs>
              <w:ind w:firstLine="6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и понимание причин эмоций как базовая способность, </w:t>
            </w:r>
            <w:r>
              <w:rPr>
                <w:spacing w:val="-2"/>
                <w:sz w:val="24"/>
              </w:rPr>
              <w:t>определяющая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успешность </w:t>
            </w:r>
            <w:r>
              <w:rPr>
                <w:sz w:val="24"/>
              </w:rPr>
              <w:t>коммуникации с другими и понимания себя;</w:t>
            </w:r>
          </w:p>
          <w:p w14:paraId="23010000">
            <w:pPr>
              <w:pStyle w:val="Style_6"/>
              <w:numPr>
                <w:ilvl w:val="0"/>
                <w:numId w:val="14"/>
              </w:numPr>
              <w:tabs>
                <w:tab w:leader="none" w:pos="513" w:val="left"/>
                <w:tab w:leader="none" w:pos="2855" w:val="left"/>
              </w:tabs>
              <w:ind w:firstLine="6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эмоциональная регуляция как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интенсивность своих переживаний, оценку эффективности своего состояния относительно актуальной задачи и развитие умения 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 эмоциональное состояние, если оно не оптимально для достижения желаемого результата;</w:t>
            </w:r>
          </w:p>
          <w:p w14:paraId="24010000">
            <w:pPr>
              <w:pStyle w:val="Style_6"/>
              <w:numPr>
                <w:ilvl w:val="0"/>
                <w:numId w:val="14"/>
              </w:numPr>
              <w:tabs>
                <w:tab w:leader="none" w:pos="438" w:val="left"/>
              </w:tabs>
              <w:ind w:firstLine="0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социального взаимодейс</w:t>
            </w:r>
            <w:r>
              <w:rPr>
                <w:sz w:val="24"/>
              </w:rPr>
              <w:t>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 точки роста и успехи ученика во взаимодействии с другими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6"/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010000">
            <w:pPr>
              <w:pStyle w:val="Style_6"/>
              <w:spacing w:line="276" w:lineRule="exact"/>
              <w:ind w:right="34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него жизненных проблем – </w:t>
            </w:r>
            <w:r>
              <w:rPr>
                <w:spacing w:val="-2"/>
                <w:sz w:val="24"/>
              </w:rPr>
              <w:t>налаживании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6"/>
              <w:tabs>
                <w:tab w:leader="none" w:pos="1043" w:val="left"/>
                <w:tab w:leader="none" w:pos="1141" w:val="left"/>
              </w:tabs>
              <w:spacing w:line="240" w:lineRule="auto"/>
              <w:ind w:firstLine="0"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Неформальные беседы,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вовлечение </w:t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внеурочную</w:t>
            </w:r>
          </w:p>
          <w:p w14:paraId="28010000">
            <w:pPr>
              <w:pStyle w:val="Style_6"/>
              <w:spacing w:line="271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6"/>
              <w:tabs>
                <w:tab w:leader="none" w:pos="1995" w:val="left"/>
              </w:tabs>
              <w:ind w:firstLine="0"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«Ненасильственное </w:t>
            </w:r>
            <w:r>
              <w:rPr>
                <w:sz w:val="24"/>
              </w:rPr>
              <w:t>общение»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позволяет</w:t>
            </w:r>
          </w:p>
          <w:p w14:paraId="2A010000">
            <w:pPr>
              <w:pStyle w:val="Style_6"/>
              <w:tabs>
                <w:tab w:leader="none" w:pos="1479" w:val="left"/>
                <w:tab w:leader="none" w:pos="1587" w:val="left"/>
                <w:tab w:leader="none" w:pos="2091" w:val="left"/>
                <w:tab w:leader="none" w:pos="2715" w:val="left"/>
                <w:tab w:leader="none" w:pos="3887" w:val="left"/>
              </w:tabs>
              <w:spacing w:line="268" w:lineRule="exact"/>
              <w:ind w:firstLine="0"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достичь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родителями.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C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 xml:space="preserve">учителями, </w:t>
            </w:r>
            <w:r>
              <w:rPr>
                <w:sz w:val="24"/>
              </w:rPr>
              <w:t>выборе</w:t>
            </w:r>
          </w:p>
          <w:p w14:paraId="2D010000">
            <w:pPr>
              <w:pStyle w:val="Style_6"/>
              <w:ind w:right="903"/>
              <w:rPr>
                <w:sz w:val="24"/>
              </w:rPr>
            </w:pPr>
            <w:r>
              <w:rPr>
                <w:sz w:val="24"/>
              </w:rPr>
              <w:t xml:space="preserve">профессии, вуза и </w:t>
            </w:r>
            <w:r>
              <w:rPr>
                <w:spacing w:val="-2"/>
                <w:sz w:val="24"/>
              </w:rPr>
              <w:t xml:space="preserve">дальнейшего трудоустройства, </w:t>
            </w: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6"/>
              <w:tabs>
                <w:tab w:leader="none" w:pos="2111" w:val="left"/>
              </w:tabs>
              <w:ind w:firstLine="0"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</w:t>
            </w:r>
            <w:r>
              <w:rPr>
                <w:spacing w:val="-2"/>
                <w:sz w:val="24"/>
              </w:rPr>
              <w:t>конфликта.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Ненасильственное </w:t>
            </w:r>
            <w:r>
              <w:rPr>
                <w:sz w:val="24"/>
              </w:rPr>
              <w:t>общение помогает сохранить доверительные</w:t>
            </w:r>
            <w:r>
              <w:rPr>
                <w:sz w:val="24"/>
              </w:rPr>
              <w:t xml:space="preserve"> отношения в ситуациях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недопонимания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14:paraId="30010000">
            <w:pPr>
              <w:pStyle w:val="Style_6"/>
              <w:spacing w:line="228" w:lineRule="auto"/>
              <w:ind w:firstLine="0" w:left="107" w:right="130"/>
              <w:jc w:val="both"/>
              <w:rPr>
                <w:sz w:val="24"/>
              </w:rPr>
            </w:pPr>
            <w:r>
              <w:rPr>
                <w:sz w:val="24"/>
              </w:rPr>
              <w:t>разрешить сложные ситуации, не потеряв контакт с ребенком.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pStyle w:val="Style_6"/>
              <w:ind w:right="7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поведения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частные </w:t>
            </w:r>
            <w:r>
              <w:rPr>
                <w:sz w:val="24"/>
              </w:rPr>
              <w:t>беседы с ним, его</w:t>
            </w:r>
          </w:p>
          <w:p w14:paraId="32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законными </w:t>
            </w:r>
            <w:r>
              <w:rPr>
                <w:sz w:val="24"/>
              </w:rPr>
              <w:t xml:space="preserve">представителями, </w:t>
            </w:r>
            <w:r>
              <w:rPr>
                <w:sz w:val="24"/>
              </w:rPr>
              <w:t>через</w:t>
            </w:r>
          </w:p>
          <w:p w14:paraId="33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проводимые социальным педагогом тренинги общения; </w:t>
            </w:r>
            <w:r>
              <w:rPr>
                <w:sz w:val="24"/>
              </w:rPr>
              <w:t>через</w:t>
            </w:r>
          </w:p>
          <w:p w14:paraId="34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 ответственность за то или иное поручение в классе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6"/>
              <w:ind w:firstLine="0"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детей на основе их интересов – одно из направлений коррекции.</w:t>
            </w:r>
          </w:p>
          <w:p w14:paraId="37010000">
            <w:pPr>
              <w:pStyle w:val="Style_6"/>
              <w:tabs>
                <w:tab w:leader="none" w:pos="3176" w:val="left"/>
              </w:tabs>
              <w:ind w:firstLine="60"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психологических факторов. Также </w:t>
            </w:r>
            <w:r>
              <w:rPr>
                <w:spacing w:val="-2"/>
                <w:sz w:val="24"/>
              </w:rPr>
              <w:t>учитываются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возраст,</w:t>
            </w:r>
          </w:p>
          <w:p w14:paraId="38010000">
            <w:pPr>
              <w:pStyle w:val="Style_6"/>
              <w:tabs>
                <w:tab w:leader="none" w:pos="3187" w:val="left"/>
              </w:tabs>
              <w:spacing w:line="270" w:lineRule="atLeast"/>
              <w:ind w:firstLine="0" w:left="107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услов</w:t>
            </w:r>
            <w:r>
              <w:rPr>
                <w:spacing w:val="-4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>
        <w:tc>
          <w:tcPr>
            <w:tcW w:type="dxa" w:w="964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6"/>
              <w:spacing w:line="253" w:lineRule="exact"/>
              <w:ind w:firstLine="0" w:left="9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родителями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(законными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представителями)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6"/>
              <w:spacing w:line="240" w:lineRule="auto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Регулярное 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о школьных успехах и</w:t>
            </w:r>
          </w:p>
          <w:p w14:paraId="3B010000">
            <w:pPr>
              <w:pStyle w:val="Style_6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целом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6"/>
              <w:ind w:firstLine="0" w:left="0"/>
              <w:rPr>
                <w:sz w:val="24"/>
              </w:rPr>
            </w:pPr>
          </w:p>
          <w:p w14:paraId="3D010000">
            <w:pPr>
              <w:pStyle w:val="Style_6"/>
              <w:spacing w:before="262"/>
              <w:ind w:firstLine="0" w:left="0"/>
              <w:rPr>
                <w:sz w:val="24"/>
              </w:rPr>
            </w:pPr>
          </w:p>
          <w:p w14:paraId="3E010000">
            <w:pPr>
              <w:pStyle w:val="Style_6"/>
              <w:tabs>
                <w:tab w:leader="none" w:pos="502" w:val="left"/>
                <w:tab w:leader="none" w:pos="1510" w:val="left"/>
              </w:tabs>
              <w:spacing w:before="1"/>
              <w:ind w:firstLine="0"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Родительские собрания, индивидуальные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</w:t>
            </w:r>
          </w:p>
        </w:tc>
        <w:tc>
          <w:tcPr>
            <w:tcW w:type="dxa" w:w="41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6"/>
              <w:numPr>
                <w:ilvl w:val="0"/>
                <w:numId w:val="15"/>
              </w:numPr>
              <w:tabs>
                <w:tab w:leader="none" w:pos="422" w:val="left"/>
                <w:tab w:leader="none" w:pos="2851" w:val="left"/>
                <w:tab w:leader="none" w:pos="2944" w:val="left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(законных представителей) о школьных успехах и возможных проблемах детей, выявленных в ходе проведения исследования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 навыков, о жизни класса в целом.</w:t>
            </w:r>
          </w:p>
          <w:p w14:paraId="40010000">
            <w:pPr>
              <w:pStyle w:val="Style_6"/>
              <w:numPr>
                <w:ilvl w:val="0"/>
                <w:numId w:val="15"/>
              </w:numPr>
              <w:tabs>
                <w:tab w:leader="none" w:pos="422" w:val="left"/>
                <w:tab w:leader="none" w:pos="2851" w:val="left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родительских собраний, которые углубляют знания родителей о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 навыков своих детей и способствуют созданию воспитывающей среды дома.</w:t>
            </w:r>
          </w:p>
          <w:p w14:paraId="41010000">
            <w:pPr>
              <w:pStyle w:val="Style_6"/>
              <w:numPr>
                <w:ilvl w:val="0"/>
                <w:numId w:val="15"/>
              </w:numPr>
              <w:tabs>
                <w:tab w:leader="none" w:pos="422" w:val="left"/>
                <w:tab w:leader="none" w:pos="2979" w:val="left"/>
                <w:tab w:leader="none" w:pos="3767" w:val="left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собраний,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нформирование участников о событиях,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14:paraId="42010000">
            <w:pPr>
              <w:pStyle w:val="Style_6"/>
              <w:numPr>
                <w:ilvl w:val="0"/>
                <w:numId w:val="15"/>
              </w:numPr>
              <w:tabs>
                <w:tab w:leader="none" w:pos="422" w:val="left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встреча «Я и мой </w:t>
            </w:r>
            <w:r>
              <w:rPr>
                <w:spacing w:val="-2"/>
                <w:sz w:val="24"/>
              </w:rPr>
              <w:t>выбор».</w:t>
            </w:r>
          </w:p>
          <w:p w14:paraId="43010000">
            <w:pPr>
              <w:pStyle w:val="Style_6"/>
              <w:numPr>
                <w:ilvl w:val="0"/>
                <w:numId w:val="15"/>
              </w:numPr>
              <w:tabs>
                <w:tab w:leader="none" w:pos="422" w:val="left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встреча для родителей «Управление собой».</w:t>
            </w:r>
          </w:p>
        </w:tc>
      </w:tr>
      <w:tr>
        <w:tc>
          <w:tcPr>
            <w:tcW w:type="dxa" w:w="312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6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  <w:p w14:paraId="45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(законным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представителям) </w:t>
            </w:r>
            <w:r>
              <w:rPr>
                <w:sz w:val="24"/>
              </w:rPr>
              <w:t xml:space="preserve">школьников </w:t>
            </w:r>
            <w:r>
              <w:rPr>
                <w:sz w:val="24"/>
              </w:rPr>
              <w:t>в</w:t>
            </w:r>
          </w:p>
          <w:p w14:paraId="46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отношений </w:t>
            </w:r>
            <w:r>
              <w:rPr>
                <w:sz w:val="24"/>
              </w:rPr>
              <w:t>между ними,</w:t>
            </w:r>
          </w:p>
          <w:p w14:paraId="47010000">
            <w:pPr>
              <w:pStyle w:val="Style_6"/>
              <w:ind w:right="273"/>
              <w:rPr>
                <w:sz w:val="24"/>
              </w:rPr>
            </w:pPr>
            <w:r>
              <w:rPr>
                <w:sz w:val="24"/>
              </w:rPr>
              <w:t xml:space="preserve">администрацией школы и </w:t>
            </w:r>
            <w:r>
              <w:rPr>
                <w:spacing w:val="-4"/>
                <w:sz w:val="24"/>
              </w:rPr>
              <w:t>учителями-предметниками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312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6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режиме обсуждения</w:t>
            </w:r>
          </w:p>
          <w:p w14:paraId="49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обучения и воспитания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6"/>
              <w:spacing w:line="228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семей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6"/>
              <w:spacing w:line="228" w:lineRule="auto"/>
              <w:ind w:firstLine="0" w:left="107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Семейные </w:t>
            </w:r>
            <w:r>
              <w:rPr>
                <w:spacing w:val="-4"/>
                <w:sz w:val="24"/>
              </w:rPr>
              <w:t>праздники,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6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классы: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6"/>
              <w:spacing w:before="8" w:line="228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 класса</w:t>
            </w:r>
          </w:p>
        </w:tc>
        <w:tc>
          <w:tcPr>
            <w:tcW w:type="dxa" w:w="24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6"/>
              <w:spacing w:before="1" w:line="228" w:lineRule="auto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конкурсы, </w:t>
            </w:r>
            <w:r>
              <w:rPr>
                <w:spacing w:val="-4"/>
                <w:sz w:val="24"/>
              </w:rPr>
              <w:t>соревнования</w:t>
            </w:r>
          </w:p>
        </w:tc>
        <w:tc>
          <w:tcPr>
            <w:tcW w:type="dxa" w:w="41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6"/>
              <w:numPr>
                <w:ilvl w:val="0"/>
                <w:numId w:val="16"/>
              </w:numPr>
              <w:tabs>
                <w:tab w:leader="none" w:pos="422" w:val="left"/>
                <w:tab w:leader="none" w:pos="1774" w:val="left"/>
                <w:tab w:leader="none" w:pos="3433" w:val="left"/>
              </w:tabs>
              <w:spacing w:line="24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родословная»;</w:t>
            </w:r>
          </w:p>
          <w:p w14:paraId="50010000">
            <w:pPr>
              <w:pStyle w:val="Style_6"/>
              <w:numPr>
                <w:ilvl w:val="0"/>
                <w:numId w:val="16"/>
              </w:numPr>
              <w:tabs>
                <w:tab w:leader="none" w:pos="422" w:val="left"/>
                <w:tab w:leader="none" w:pos="2831" w:val="left"/>
              </w:tabs>
              <w:spacing w:line="294" w:lineRule="exact"/>
              <w:ind w:hanging="283" w:left="28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новогодняя</w:t>
            </w:r>
          </w:p>
          <w:p w14:paraId="51010000">
            <w:pPr>
              <w:pStyle w:val="Style_6"/>
              <w:spacing w:line="275" w:lineRule="exact"/>
              <w:ind w:firstLine="0" w:left="422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Мороза»;</w:t>
            </w:r>
          </w:p>
          <w:p w14:paraId="52010000">
            <w:pPr>
              <w:pStyle w:val="Style_6"/>
              <w:numPr>
                <w:ilvl w:val="0"/>
                <w:numId w:val="16"/>
              </w:numPr>
              <w:tabs>
                <w:tab w:leader="none" w:pos="422" w:val="left"/>
                <w:tab w:leader="none" w:pos="1791" w:val="left"/>
                <w:tab w:leader="none" w:pos="1869" w:val="left"/>
              </w:tabs>
              <w:spacing w:before="1" w:line="240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детско-родительское </w:t>
            </w: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«Взрослые и дети» - </w:t>
            </w: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детско-родительское </w:t>
            </w:r>
            <w:r>
              <w:rPr>
                <w:sz w:val="24"/>
              </w:rPr>
              <w:t>мероприятие «В мире профессий»</w:t>
            </w:r>
          </w:p>
        </w:tc>
      </w:tr>
      <w:tr>
        <w:tc>
          <w:tcPr>
            <w:tcW w:type="dxa" w:w="312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 семейных мероприятий,</w:t>
            </w:r>
          </w:p>
          <w:p w14:paraId="5401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сплочение </w:t>
            </w:r>
            <w:r>
              <w:rPr>
                <w:sz w:val="24"/>
              </w:rPr>
              <w:t>семьи и школы</w:t>
            </w:r>
          </w:p>
        </w:tc>
        <w:tc>
          <w:tcPr>
            <w:tcW w:type="dxa" w:w="24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1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964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6"/>
              <w:spacing w:line="254" w:lineRule="exact"/>
              <w:ind w:firstLine="0" w:left="9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учителями,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преподающими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классе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6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Регулярные консультации классного руководителя с </w:t>
            </w:r>
            <w:r>
              <w:rPr>
                <w:spacing w:val="-4"/>
                <w:sz w:val="24"/>
              </w:rPr>
              <w:t>учителями-предметниками.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Беседы, </w:t>
            </w: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консультации,</w:t>
            </w:r>
          </w:p>
          <w:p w14:paraId="5801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встречи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6"/>
              <w:tabs>
                <w:tab w:leader="none" w:pos="2035" w:val="left"/>
              </w:tabs>
              <w:ind w:firstLine="0"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обучающихся сообществ с целью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 направленных на формирование единства мнений и требований педагогов по ключевым вопросам воспитания,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предупреждение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5A010000">
            <w:pPr>
              <w:pStyle w:val="Style_6"/>
              <w:spacing w:line="268" w:lineRule="exact"/>
              <w:ind w:firstLine="0"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разрешение конфликтов между учителями и учащимися</w:t>
            </w:r>
            <w:r>
              <w:rPr>
                <w:sz w:val="24"/>
              </w:rPr>
              <w:t xml:space="preserve"> .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 xml:space="preserve">Привлечение учителей к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внутриклассных</w:t>
            </w:r>
            <w:r>
              <w:rPr>
                <w:spacing w:val="-2"/>
                <w:sz w:val="24"/>
              </w:rPr>
              <w:t xml:space="preserve"> делах.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6"/>
              <w:ind w:firstLine="0" w:left="107" w:right="184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</w:t>
            </w:r>
            <w:r>
              <w:rPr>
                <w:spacing w:val="-2"/>
                <w:sz w:val="24"/>
              </w:rPr>
              <w:t>, праздники, конкурсы,</w:t>
            </w:r>
          </w:p>
          <w:p w14:paraId="5D01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коллективные</w:t>
            </w:r>
          </w:p>
          <w:p w14:paraId="5E010000">
            <w:pPr>
              <w:pStyle w:val="Style_6"/>
              <w:spacing w:line="270" w:lineRule="atLeast"/>
              <w:ind w:firstLine="0"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 xml:space="preserve">познавательной, творческой </w:t>
            </w:r>
            <w:r>
              <w:rPr>
                <w:spacing w:val="-4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классные часы, </w:t>
            </w: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type="dxa" w:w="41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6"/>
              <w:ind w:firstLine="0"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учителей, работающих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классом к </w:t>
            </w:r>
            <w:r>
              <w:rPr>
                <w:sz w:val="24"/>
              </w:rPr>
              <w:t>внутриклассным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мероприятиям.</w:t>
            </w:r>
          </w:p>
        </w:tc>
      </w:tr>
    </w:tbl>
    <w:p w14:paraId="60010000"/>
    <w:p w14:paraId="61010000"/>
    <w:p w14:paraId="62010000">
      <w:pPr>
        <w:pStyle w:val="Style_4"/>
        <w:spacing w:before="1"/>
        <w:ind w:firstLine="0" w:left="-709" w:right="708"/>
      </w:pPr>
      <w:r>
        <w:rPr>
          <w:spacing w:val="-2"/>
        </w:rPr>
        <w:t>Взаимодействие</w:t>
      </w:r>
      <w:r>
        <w:rPr>
          <w:spacing w:val="-3"/>
        </w:rPr>
        <w:t xml:space="preserve"> </w:t>
      </w:r>
      <w:r>
        <w:rPr>
          <w:spacing w:val="-2"/>
        </w:rPr>
        <w:t>с родителями</w:t>
      </w:r>
      <w:r>
        <w:rPr>
          <w:spacing w:val="5"/>
        </w:rPr>
        <w:t xml:space="preserve"> </w:t>
      </w:r>
      <w:r>
        <w:rPr>
          <w:spacing w:val="-2"/>
        </w:rPr>
        <w:t>(законными</w:t>
      </w:r>
      <w:r>
        <w:rPr>
          <w:spacing w:val="3"/>
        </w:rPr>
        <w:t xml:space="preserve"> </w:t>
      </w:r>
      <w:r>
        <w:rPr>
          <w:spacing w:val="-2"/>
        </w:rPr>
        <w:t>представителями)</w:t>
      </w:r>
    </w:p>
    <w:p w14:paraId="63010000">
      <w:pPr>
        <w:pStyle w:val="Style_1"/>
        <w:spacing w:before="264"/>
        <w:ind w:firstLine="716" w:right="571"/>
      </w:pPr>
      <w:r>
        <w:t>Работа с</w:t>
      </w:r>
      <w:r>
        <w:rPr>
          <w:spacing w:val="-1"/>
        </w:rPr>
        <w:t xml:space="preserve"> </w:t>
      </w:r>
      <w:r>
        <w:t>родителями (законными представителями) обучающихся осуществляется</w:t>
      </w:r>
      <w:r>
        <w:rPr>
          <w:spacing w:val="-1"/>
        </w:rPr>
        <w:t xml:space="preserve"> </w:t>
      </w:r>
      <w:r>
        <w:t>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14:paraId="64010000">
      <w:pPr>
        <w:pStyle w:val="Style_1"/>
        <w:spacing w:after="13" w:before="4"/>
        <w:ind w:firstLine="0" w:left="1481"/>
      </w:pPr>
      <w:r>
        <w:t>Организована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3"/>
        <w:gridCol w:w="2412"/>
        <w:gridCol w:w="4677"/>
      </w:tblGrid>
      <w:tr>
        <w:trPr>
          <w:trHeight w:hRule="atLeast" w:val="273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6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6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6"/>
              <w:spacing w:line="25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382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6"/>
              <w:tabs>
                <w:tab w:leader="none" w:pos="1322" w:val="left"/>
                <w:tab w:leader="none" w:pos="2212" w:val="left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мероприятий, 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</w:p>
          <w:p w14:paraId="6901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уз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6"/>
              <w:tabs>
                <w:tab w:leader="none" w:pos="1859" w:val="left"/>
              </w:tabs>
              <w:spacing w:line="265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дни:</w:t>
            </w:r>
          </w:p>
          <w:p w14:paraId="6B010000">
            <w:pPr>
              <w:pStyle w:val="Style_6"/>
              <w:spacing w:line="27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</w:p>
          <w:p w14:paraId="6C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«День Матери» и др.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6"/>
              <w:tabs>
                <w:tab w:leader="none" w:pos="2164" w:val="left"/>
                <w:tab w:leader="none" w:pos="3925" w:val="left"/>
              </w:tabs>
              <w:ind w:firstLine="0"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 xml:space="preserve">эмоциональными впечатлениями, опытом культуры взаимодействия ребенка и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>
        <w:trPr>
          <w:trHeight w:hRule="atLeast" w:val="2814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6"/>
              <w:tabs>
                <w:tab w:leader="none" w:pos="1435" w:val="left"/>
              </w:tabs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всеобуч,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6"/>
              <w:ind w:firstLine="0"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темы (ориентировочно):</w:t>
            </w:r>
          </w:p>
          <w:p w14:paraId="71010000">
            <w:pPr>
              <w:pStyle w:val="Style_6"/>
              <w:numPr>
                <w:ilvl w:val="0"/>
                <w:numId w:val="17"/>
              </w:numPr>
              <w:tabs>
                <w:tab w:leader="none" w:pos="424" w:val="left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«Молчит – </w:t>
            </w:r>
            <w:r>
              <w:rPr>
                <w:sz w:val="24"/>
              </w:rPr>
              <w:t>значит</w:t>
            </w:r>
            <w:r>
              <w:rPr>
                <w:sz w:val="24"/>
              </w:rPr>
              <w:t xml:space="preserve"> не выучил: как эмоции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2010000">
            <w:pPr>
              <w:pStyle w:val="Style_6"/>
              <w:ind w:firstLine="0" w:left="42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родители должны рассказать ребенку об эмоциях и умении ими </w:t>
            </w:r>
            <w:r>
              <w:rPr>
                <w:spacing w:val="-2"/>
                <w:sz w:val="24"/>
              </w:rPr>
              <w:t>управлять»;</w:t>
            </w:r>
          </w:p>
          <w:p w14:paraId="73010000">
            <w:pPr>
              <w:pStyle w:val="Style_6"/>
              <w:numPr>
                <w:ilvl w:val="0"/>
                <w:numId w:val="17"/>
              </w:numPr>
              <w:tabs>
                <w:tab w:leader="none" w:pos="424" w:val="left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«Не в отметках счастье: что такое личностный потенциал»;</w:t>
            </w:r>
          </w:p>
          <w:p w14:paraId="74010000">
            <w:pPr>
              <w:pStyle w:val="Style_6"/>
              <w:numPr>
                <w:ilvl w:val="0"/>
                <w:numId w:val="17"/>
              </w:numPr>
              <w:tabs>
                <w:tab w:leader="none" w:pos="423" w:val="left"/>
              </w:tabs>
              <w:spacing w:line="280" w:lineRule="exact"/>
              <w:ind w:hanging="284" w:left="423"/>
              <w:jc w:val="both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хочу».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теряют</w:t>
            </w:r>
          </w:p>
        </w:tc>
      </w:tr>
    </w:tbl>
    <w:p w14:paraId="75010000">
      <w:pPr>
        <w:sectPr>
          <w:headerReference r:id="rId2" w:type="default"/>
          <w:pgSz w:h="16860" w:orient="portrait" w:w="11920"/>
          <w:pgMar w:bottom="280" w:footer="720" w:gutter="0" w:header="720" w:left="940" w:right="0" w:top="1080"/>
        </w:sectPr>
      </w:pPr>
    </w:p>
    <w:p w14:paraId="76010000">
      <w:pPr>
        <w:pStyle w:val="Style_1"/>
        <w:spacing w:before="5"/>
        <w:ind w:firstLine="0" w:left="0"/>
        <w:jc w:val="left"/>
        <w:rPr>
          <w:sz w:val="2"/>
        </w:r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3"/>
        <w:gridCol w:w="2412"/>
        <w:gridCol w:w="4232"/>
        <w:gridCol w:w="445"/>
      </w:tblGrid>
      <w:tr>
        <w:trPr>
          <w:trHeight w:hRule="atLeast" w:val="1121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6"/>
              <w:spacing w:line="268" w:lineRule="exact"/>
              <w:ind w:firstLine="0" w:left="424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этим </w:t>
            </w:r>
            <w:r>
              <w:rPr>
                <w:spacing w:val="-2"/>
                <w:sz w:val="24"/>
              </w:rPr>
              <w:t>делать»;</w:t>
            </w:r>
          </w:p>
          <w:p w14:paraId="7A010000">
            <w:pPr>
              <w:pStyle w:val="Style_6"/>
              <w:numPr>
                <w:ilvl w:val="0"/>
                <w:numId w:val="18"/>
              </w:numPr>
              <w:tabs>
                <w:tab w:leader="none" w:pos="424" w:val="left"/>
                <w:tab w:leader="none" w:pos="1900" w:val="left"/>
                <w:tab w:leader="none" w:pos="3120" w:val="left"/>
                <w:tab w:leader="none" w:pos="3581" w:val="left"/>
              </w:tabs>
              <w:spacing w:before="2"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побеждать.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понятные </w:t>
            </w:r>
            <w:r>
              <w:rPr>
                <w:spacing w:val="-2"/>
                <w:sz w:val="24"/>
              </w:rPr>
              <w:t>рекомендации»</w:t>
            </w:r>
          </w:p>
        </w:tc>
      </w:tr>
      <w:tr>
        <w:trPr>
          <w:trHeight w:hRule="atLeast" w:val="276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B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C010000">
            <w:pPr>
              <w:pStyle w:val="Style_6"/>
              <w:tabs>
                <w:tab w:leader="none" w:pos="2175" w:val="left"/>
              </w:tabs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D010000">
            <w:pPr>
              <w:pStyle w:val="Style_6"/>
              <w:tabs>
                <w:tab w:leader="none" w:pos="1346" w:val="left"/>
                <w:tab w:leader="none" w:pos="2629" w:val="left"/>
                <w:tab w:leader="none" w:pos="3700" w:val="left"/>
              </w:tabs>
              <w:spacing w:line="25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</w:p>
        </w:tc>
      </w:tr>
      <w:tr>
        <w:trPr>
          <w:trHeight w:hRule="atLeast" w:val="276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E010000">
            <w:pPr>
              <w:pStyle w:val="Style_6"/>
              <w:tabs>
                <w:tab w:leader="none" w:pos="2316" w:val="left"/>
              </w:tabs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F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type="dxa" w:w="4677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0010000">
            <w:pPr>
              <w:pStyle w:val="Style_6"/>
              <w:tabs>
                <w:tab w:leader="none" w:pos="1270" w:val="left"/>
                <w:tab w:leader="none" w:pos="1606" w:val="left"/>
                <w:tab w:leader="none" w:pos="2989" w:val="left"/>
                <w:tab w:leader="none" w:pos="4453" w:val="left"/>
              </w:tabs>
              <w:spacing w:line="256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hRule="atLeast" w:val="272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1010000">
            <w:pPr>
              <w:pStyle w:val="Style_6"/>
              <w:spacing w:line="252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2010000">
            <w:pPr>
              <w:pStyle w:val="Style_6"/>
              <w:spacing w:line="252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</w:tc>
        <w:tc>
          <w:tcPr>
            <w:tcW w:type="dxa" w:w="4677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3010000">
            <w:pPr>
              <w:pStyle w:val="Style_6"/>
              <w:spacing w:line="252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форматах</w:t>
            </w:r>
          </w:p>
        </w:tc>
      </w:tr>
      <w:tr>
        <w:trPr>
          <w:trHeight w:hRule="atLeast" w:val="282"/>
        </w:trPr>
        <w:tc>
          <w:tcPr>
            <w:tcW w:type="dxa" w:w="25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6"/>
              <w:spacing w:line="262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6"/>
              <w:spacing w:line="262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type="dxa" w:w="4677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2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7010000">
            <w:pPr>
              <w:pStyle w:val="Style_6"/>
              <w:spacing w:line="252" w:lineRule="exact"/>
              <w:ind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8010000">
            <w:pPr>
              <w:pStyle w:val="Style_6"/>
              <w:tabs>
                <w:tab w:leader="none" w:pos="1295" w:val="left"/>
              </w:tabs>
              <w:spacing w:line="252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</w:p>
        </w:tc>
        <w:tc>
          <w:tcPr>
            <w:tcW w:type="dxa" w:w="4232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 w14:paraId="89010000">
            <w:pPr>
              <w:pStyle w:val="Style_6"/>
              <w:tabs>
                <w:tab w:leader="none" w:pos="1524" w:val="left"/>
                <w:tab w:leader="none" w:pos="2484" w:val="left"/>
                <w:tab w:leader="none" w:pos="2868" w:val="left"/>
              </w:tabs>
              <w:spacing w:line="252" w:lineRule="exact"/>
              <w:ind w:firstLine="0"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type="dxa" w:w="445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</w:tcPr>
          <w:p w14:paraId="8A010000">
            <w:pPr>
              <w:pStyle w:val="Style_6"/>
              <w:spacing w:line="252" w:lineRule="exact"/>
              <w:ind w:firstLine="0" w:left="141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</w:tr>
      <w:tr>
        <w:trPr>
          <w:trHeight w:hRule="atLeast" w:val="275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B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C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8D010000">
            <w:pPr>
              <w:pStyle w:val="Style_6"/>
              <w:spacing w:line="256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8E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F010000">
            <w:pPr>
              <w:pStyle w:val="Style_6"/>
              <w:tabs>
                <w:tab w:leader="none" w:pos="2095" w:val="left"/>
              </w:tabs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0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91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92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3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4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95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96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7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8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99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9A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B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C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9D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9E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6"/>
        </w:trPr>
        <w:tc>
          <w:tcPr>
            <w:tcW w:type="dxa" w:w="255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9F01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A0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A1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A201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82"/>
        </w:trPr>
        <w:tc>
          <w:tcPr>
            <w:tcW w:type="dxa" w:w="25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6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type="dxa" w:w="241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232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 w14:paraId="A501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4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6010000">
            <w:pPr>
              <w:pStyle w:val="Style_6"/>
              <w:ind w:firstLine="0" w:left="0"/>
              <w:rPr>
                <w:sz w:val="20"/>
              </w:rPr>
            </w:pPr>
          </w:p>
        </w:tc>
      </w:tr>
    </w:tbl>
    <w:p w14:paraId="A7010000">
      <w:pPr>
        <w:pStyle w:val="Style_4"/>
        <w:numPr>
          <w:ilvl w:val="0"/>
          <w:numId w:val="19"/>
        </w:numPr>
        <w:tabs>
          <w:tab w:leader="none" w:pos="1616" w:val="left"/>
        </w:tabs>
        <w:spacing w:after="5" w:before="11"/>
        <w:ind w:hanging="360" w:left="1616"/>
        <w:jc w:val="left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уровням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3"/>
        <w:gridCol w:w="2412"/>
        <w:gridCol w:w="4677"/>
      </w:tblGrid>
      <w:tr>
        <w:trPr>
          <w:trHeight w:hRule="atLeast" w:val="274"/>
        </w:trPr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6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6"/>
              <w:spacing w:line="254" w:lineRule="exact"/>
              <w:ind w:firstLine="0" w:left="68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6"/>
              <w:spacing w:line="25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377"/>
        </w:trPr>
        <w:tc>
          <w:tcPr>
            <w:tcW w:type="dxa" w:w="25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6"/>
              <w:spacing w:line="271" w:lineRule="exact"/>
              <w:ind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Общешкольный </w:t>
            </w:r>
            <w:r>
              <w:rPr>
                <w:spacing w:val="-2"/>
                <w:sz w:val="24"/>
              </w:rPr>
              <w:t>родительский</w:t>
            </w:r>
          </w:p>
          <w:p w14:paraId="AD010000">
            <w:pPr>
              <w:pStyle w:val="Style_6"/>
              <w:tabs>
                <w:tab w:leader="none" w:pos="2175" w:val="left"/>
              </w:tabs>
              <w:spacing w:line="271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AE01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6"/>
              <w:ind w:firstLine="0"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>
        <w:trPr>
          <w:trHeight w:hRule="atLeast" w:val="830"/>
        </w:trPr>
        <w:tc>
          <w:tcPr>
            <w:tcW w:type="dxa" w:w="25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6"/>
              <w:spacing w:line="271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14:paraId="B1010000">
            <w:pPr>
              <w:pStyle w:val="Style_6"/>
              <w:spacing w:before="3" w:line="268" w:lineRule="exact"/>
              <w:ind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6"/>
              <w:tabs>
                <w:tab w:leader="none" w:pos="1604" w:val="left"/>
                <w:tab w:leader="none" w:pos="2752" w:val="left"/>
                <w:tab w:leader="none" w:pos="3701" w:val="left"/>
              </w:tabs>
              <w:ind w:firstLine="0" w:left="107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проблем </w:t>
            </w:r>
            <w:r>
              <w:rPr>
                <w:sz w:val="24"/>
              </w:rPr>
              <w:t>обучения и воспитания школьников.</w:t>
            </w:r>
          </w:p>
        </w:tc>
      </w:tr>
      <w:tr>
        <w:trPr>
          <w:trHeight w:hRule="atLeast" w:val="1658"/>
        </w:trPr>
        <w:tc>
          <w:tcPr>
            <w:tcW w:type="dxa" w:w="25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6"/>
              <w:spacing w:line="267" w:lineRule="exact"/>
              <w:ind w:firstLine="0"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всеобучи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6"/>
              <w:tabs>
                <w:tab w:leader="none" w:pos="1908" w:val="left"/>
                <w:tab w:leader="none" w:pos="3797" w:val="left"/>
              </w:tabs>
              <w:spacing w:line="240" w:lineRule="auto"/>
              <w:ind w:firstLine="0"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ценных </w:t>
            </w:r>
            <w:r>
              <w:rPr>
                <w:sz w:val="24"/>
              </w:rPr>
              <w:t>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</w:t>
            </w:r>
          </w:p>
        </w:tc>
      </w:tr>
      <w:tr>
        <w:trPr>
          <w:trHeight w:hRule="atLeast" w:val="1378"/>
        </w:trPr>
        <w:tc>
          <w:tcPr>
            <w:tcW w:type="dxa" w:w="25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6"/>
              <w:tabs>
                <w:tab w:leader="none" w:pos="715" w:val="left"/>
              </w:tabs>
              <w:ind w:right="125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индивидуальном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6"/>
              <w:ind w:right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Консультации,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6"/>
              <w:ind w:firstLine="0"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 специалистов по запросу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 для решения острых конфликтных ситуаций,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c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целью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координации</w:t>
            </w:r>
          </w:p>
          <w:p w14:paraId="B8010000">
            <w:pPr>
              <w:pStyle w:val="Style_6"/>
              <w:spacing w:line="268" w:lineRule="exact"/>
              <w:ind w:firstLine="0"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воспитательных усилий педагогов и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>
        <w:trPr>
          <w:trHeight w:hRule="atLeast" w:val="826"/>
        </w:trPr>
        <w:tc>
          <w:tcPr>
            <w:tcW w:type="dxa" w:w="25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консилиумы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6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BB010000">
            <w:pPr>
              <w:pStyle w:val="Style_6"/>
              <w:tabs>
                <w:tab w:leader="none" w:pos="1419" w:val="left"/>
                <w:tab w:leader="none" w:pos="1756" w:val="left"/>
                <w:tab w:leader="none" w:pos="3288" w:val="left"/>
              </w:tabs>
              <w:spacing w:before="3" w:line="268" w:lineRule="exact"/>
              <w:ind w:firstLine="0"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>обучением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конкретного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>
        <w:trPr>
          <w:trHeight w:hRule="atLeast" w:val="1106"/>
        </w:trPr>
        <w:tc>
          <w:tcPr>
            <w:tcW w:type="dxa" w:w="25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походы, концерты, акции</w:t>
            </w: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6"/>
              <w:tabs>
                <w:tab w:leader="none" w:pos="1298" w:val="left"/>
                <w:tab w:leader="none" w:pos="1862" w:val="left"/>
                <w:tab w:leader="none" w:pos="3061" w:val="left"/>
                <w:tab w:leader="none" w:pos="4457" w:val="left"/>
              </w:tabs>
              <w:ind w:firstLine="0"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подготовке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10"/>
                <w:sz w:val="24"/>
              </w:rPr>
              <w:t>и</w:t>
            </w:r>
          </w:p>
          <w:p w14:paraId="BE010000">
            <w:pPr>
              <w:pStyle w:val="Style_6"/>
              <w:tabs>
                <w:tab w:leader="none" w:pos="3220" w:val="left"/>
              </w:tabs>
              <w:spacing w:line="268" w:lineRule="exact"/>
              <w:ind w:firstLine="0"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внутриклассных </w:t>
            </w:r>
            <w:r>
              <w:rPr>
                <w:spacing w:val="-4"/>
                <w:sz w:val="24"/>
              </w:rPr>
              <w:t xml:space="preserve">мероприятий </w:t>
            </w:r>
            <w:r>
              <w:rPr>
                <w:sz w:val="24"/>
              </w:rPr>
              <w:t>воспитательной направленности.</w:t>
            </w:r>
          </w:p>
        </w:tc>
      </w:tr>
    </w:tbl>
    <w:p w14:paraId="BF010000">
      <w:pPr>
        <w:spacing w:before="2" w:line="550" w:lineRule="atLeast"/>
        <w:ind w:firstLine="1580" w:left="764" w:right="936"/>
        <w:rPr>
          <w:b w:val="1"/>
          <w:sz w:val="24"/>
        </w:rPr>
      </w:pPr>
      <w:r>
        <w:rPr>
          <w:b w:val="1"/>
          <w:sz w:val="24"/>
        </w:rPr>
        <w:t xml:space="preserve"> Внеурочная деятельность.</w:t>
      </w:r>
    </w:p>
    <w:p w14:paraId="C0010000">
      <w:pPr>
        <w:pStyle w:val="Style_1"/>
        <w:tabs>
          <w:tab w:leader="none" w:pos="3069" w:val="left"/>
        </w:tabs>
        <w:ind w:firstLine="704" w:right="936"/>
        <w:jc w:val="left"/>
      </w:pPr>
      <w:r>
        <w:t xml:space="preserve">      В</w:t>
      </w:r>
      <w:r>
        <w:rPr>
          <w:spacing w:val="40"/>
        </w:rPr>
        <w:t xml:space="preserve"> </w:t>
      </w:r>
      <w:r>
        <w:t xml:space="preserve">2024-2025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реализуются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образовательной деятельности</w:t>
      </w:r>
      <w:r>
        <w:rPr>
          <w:spacing w:val="80"/>
        </w:rPr>
        <w:t xml:space="preserve"> </w:t>
      </w:r>
      <w:r>
        <w:t>(урочной и внеурочной).</w:t>
      </w:r>
    </w:p>
    <w:p w14:paraId="C1010000">
      <w:pPr>
        <w:pStyle w:val="Style_1"/>
        <w:ind w:firstLine="0" w:left="1469"/>
        <w:jc w:val="left"/>
      </w:pPr>
      <w:r>
        <w:t>Внеурочная</w:t>
      </w:r>
      <w:r>
        <w:rPr>
          <w:spacing w:val="76"/>
        </w:rPr>
        <w:t xml:space="preserve"> </w:t>
      </w:r>
      <w:r>
        <w:t>деятельность</w:t>
      </w:r>
      <w:r>
        <w:rPr>
          <w:spacing w:val="76"/>
        </w:rPr>
        <w:t xml:space="preserve"> </w:t>
      </w:r>
      <w:r>
        <w:t>направлена</w:t>
      </w:r>
      <w:r>
        <w:rPr>
          <w:spacing w:val="73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достижение</w:t>
      </w:r>
      <w:r>
        <w:rPr>
          <w:spacing w:val="78"/>
        </w:rPr>
        <w:t xml:space="preserve"> </w:t>
      </w:r>
      <w:r>
        <w:t>планируемых</w:t>
      </w:r>
      <w:r>
        <w:rPr>
          <w:spacing w:val="77"/>
        </w:rPr>
        <w:t xml:space="preserve"> </w:t>
      </w:r>
      <w:r>
        <w:rPr>
          <w:spacing w:val="-2"/>
        </w:rPr>
        <w:t>результатов</w:t>
      </w:r>
    </w:p>
    <w:p w14:paraId="C2010000">
      <w:pPr>
        <w:pStyle w:val="Style_1"/>
        <w:ind w:right="634"/>
        <w:jc w:val="left"/>
      </w:pPr>
      <w:r>
        <w:t>освоения</w:t>
      </w:r>
      <w:r>
        <w:rPr>
          <w:spacing w:val="49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НОО</w:t>
      </w:r>
      <w:r>
        <w:rPr>
          <w:spacing w:val="5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52"/>
        </w:rPr>
        <w:t xml:space="preserve"> </w:t>
      </w:r>
      <w:r>
        <w:t>выбора</w:t>
      </w:r>
      <w:r>
        <w:rPr>
          <w:spacing w:val="70"/>
        </w:rPr>
        <w:t xml:space="preserve"> </w:t>
      </w:r>
      <w:r>
        <w:t>участниками</w:t>
      </w:r>
      <w:r>
        <w:rPr>
          <w:spacing w:val="26"/>
        </w:rPr>
        <w:t xml:space="preserve">  </w:t>
      </w:r>
      <w:r>
        <w:t>образовательных</w:t>
      </w:r>
      <w:r>
        <w:rPr>
          <w:spacing w:val="26"/>
        </w:rPr>
        <w:t xml:space="preserve">  </w:t>
      </w:r>
      <w:r>
        <w:rPr>
          <w:spacing w:val="-2"/>
        </w:rPr>
        <w:t>отношений</w:t>
      </w:r>
    </w:p>
    <w:p w14:paraId="C3010000">
      <w:pPr>
        <w:sectPr>
          <w:pgSz w:h="16860" w:orient="portrait" w:w="11920"/>
          <w:pgMar w:bottom="280" w:footer="720" w:gutter="0" w:header="720" w:left="940" w:right="0" w:top="1080"/>
        </w:sectPr>
      </w:pPr>
    </w:p>
    <w:p w14:paraId="C4010000">
      <w:pPr>
        <w:pStyle w:val="Style_1"/>
        <w:spacing w:before="64"/>
        <w:ind w:right="634"/>
        <w:jc w:val="left"/>
      </w:pPr>
      <w:r>
        <w:t>учебных</w:t>
      </w:r>
      <w:r>
        <w:rPr>
          <w:spacing w:val="-15"/>
        </w:rPr>
        <w:t xml:space="preserve"> </w:t>
      </w:r>
      <w:r>
        <w:t>курсов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перечня,</w:t>
      </w:r>
      <w:r>
        <w:rPr>
          <w:spacing w:val="-15"/>
        </w:rPr>
        <w:t xml:space="preserve"> </w:t>
      </w:r>
      <w:r>
        <w:t>предлагаемого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</w:t>
      </w:r>
      <w:r>
        <w:t>Митряевская</w:t>
      </w:r>
      <w:r>
        <w:t xml:space="preserve"> НОШ</w:t>
      </w:r>
      <w:r>
        <w:rPr>
          <w:spacing w:val="-2"/>
        </w:rPr>
        <w:t>».</w:t>
      </w:r>
    </w:p>
    <w:p w14:paraId="C5010000">
      <w:pPr>
        <w:pStyle w:val="Style_1"/>
        <w:ind w:firstLine="716" w:right="573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40"/>
        </w:rPr>
        <w:t xml:space="preserve"> </w:t>
      </w:r>
      <w:r>
        <w:t>об</w:t>
      </w:r>
      <w:r>
        <w:t xml:space="preserve">разовательных программ (предметных, </w:t>
      </w:r>
      <w:r>
        <w:t>метапредметных</w:t>
      </w:r>
      <w:r>
        <w:t xml:space="preserve"> и личностных), осуществляемую</w:t>
      </w:r>
      <w:r>
        <w:rPr>
          <w:spacing w:val="40"/>
        </w:rPr>
        <w:t xml:space="preserve"> </w:t>
      </w:r>
      <w:r>
        <w:t xml:space="preserve">в формах, отличных </w:t>
      </w:r>
      <w:r>
        <w:t>от</w:t>
      </w:r>
      <w:r>
        <w:t xml:space="preserve"> урочной.</w:t>
      </w:r>
    </w:p>
    <w:p w14:paraId="C6010000">
      <w:pPr>
        <w:pStyle w:val="Style_1"/>
        <w:ind w:firstLine="716" w:right="587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</w:t>
      </w:r>
      <w:r>
        <w:t>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14:paraId="C7010000">
      <w:pPr>
        <w:pStyle w:val="Style_1"/>
        <w:spacing w:before="1"/>
        <w:ind w:firstLine="704" w:right="574"/>
      </w:pPr>
      <w:r>
        <w:t xml:space="preserve">Количество часов, выделяемых на внеурочную деятельность на уровне </w:t>
      </w:r>
      <w:r>
        <w:rPr>
          <w:u w:val="single"/>
        </w:rPr>
        <w:t>НОО,</w:t>
      </w:r>
      <w:r>
        <w:t xml:space="preserve"> составляет не более 1320 часов за 4 года обучения по ФГОС НОО</w:t>
      </w:r>
      <w:r>
        <w:rPr>
          <w:spacing w:val="40"/>
        </w:rPr>
        <w:t xml:space="preserve"> </w:t>
      </w:r>
      <w:r>
        <w:t>- 2021, до 1350 часов за четыре года обучения по ФГОС второго поколения.</w:t>
      </w:r>
    </w:p>
    <w:p w14:paraId="C8010000">
      <w:pPr>
        <w:pStyle w:val="Style_1"/>
        <w:ind w:firstLine="704" w:right="573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определяетс</w:t>
      </w:r>
      <w:r>
        <w:t>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отведенных</w:t>
      </w:r>
      <w:r>
        <w:rPr>
          <w:spacing w:val="-1"/>
        </w:rPr>
        <w:t xml:space="preserve"> </w:t>
      </w:r>
      <w:r>
        <w:t>на освоение обучающимися учебного плана, до 10 часов в неделю на проведение занятий</w:t>
      </w:r>
      <w:r>
        <w:rPr>
          <w:spacing w:val="40"/>
        </w:rPr>
        <w:t xml:space="preserve"> </w:t>
      </w:r>
      <w:r>
        <w:t>в каждом классе.</w:t>
      </w:r>
    </w:p>
    <w:p w14:paraId="C9010000">
      <w:pPr>
        <w:pStyle w:val="Style_1"/>
        <w:spacing w:before="9" w:line="240" w:lineRule="auto"/>
        <w:ind w:firstLine="704" w:right="560"/>
      </w:pPr>
      <w:r>
        <w:t>Внеурочная деятельность</w:t>
      </w:r>
      <w:r>
        <w:rPr>
          <w:spacing w:val="-1"/>
        </w:rPr>
        <w:t xml:space="preserve"> </w:t>
      </w:r>
      <w:r>
        <w:t>организуется по</w:t>
      </w:r>
      <w:r>
        <w:rPr>
          <w:spacing w:val="-2"/>
        </w:rPr>
        <w:t xml:space="preserve"> </w:t>
      </w:r>
      <w:r>
        <w:t>направлениям развития личности младшего школьника с учетом намеченных задач внеурочной деятельности.</w:t>
      </w:r>
    </w:p>
    <w:p w14:paraId="CA010000">
      <w:pPr>
        <w:pStyle w:val="Style_1"/>
        <w:spacing w:before="3"/>
        <w:ind w:firstLine="704" w:right="571"/>
      </w:pPr>
      <w:r>
        <w:t xml:space="preserve">Задача рабочей программы воспитания: расширять образовательные направления кружков, секций, объединений, работающих по программам внеурочной деятельности, </w:t>
      </w:r>
      <w:r>
        <w:t>реализовывать их воспитательные возможности.</w:t>
      </w:r>
    </w:p>
    <w:p w14:paraId="CB010000">
      <w:pPr>
        <w:pStyle w:val="Style_1"/>
        <w:ind w:firstLine="704" w:right="554"/>
      </w:pPr>
      <w:r>
        <w:t>Актуальность. Организация внеурочной деятельности дает возможность</w:t>
      </w:r>
      <w:r>
        <w:rPr>
          <w:spacing w:val="40"/>
        </w:rPr>
        <w:t xml:space="preserve"> </w:t>
      </w:r>
      <w:r>
        <w:t>обучающимся в теории и на практике получить представление о профессиях на курсах внеурочной деятельности и создает условия для социального, куль</w:t>
      </w:r>
      <w:r>
        <w:t xml:space="preserve">турного самоопределения, творческой самореализации личности ребенка. Каждый вид внеурочной деятельности обогащает опыт коллективного взаимодействия </w:t>
      </w:r>
      <w:r>
        <w:t>обучающихся</w:t>
      </w:r>
      <w:r>
        <w:t xml:space="preserve"> в определенном аспекте, что в своей совокупности дает большой воспитательный эффект.</w:t>
      </w:r>
    </w:p>
    <w:p w14:paraId="CC010000">
      <w:pPr>
        <w:pStyle w:val="Style_1"/>
        <w:spacing w:after="17"/>
        <w:ind w:firstLine="704" w:right="564"/>
      </w:pPr>
      <w:r>
        <w:t>Замысел: со</w:t>
      </w:r>
      <w:r>
        <w:t>здание условий для организации профессиональных проб через курсы внеурочной деятельности, 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</w:t>
      </w:r>
      <w:r>
        <w:t>ми стимулами, а внутренним побуждением, имеющим для ребенка личностный смысл постижения духовно-нравственных ценностей и культурных традиций.</w:t>
      </w:r>
    </w:p>
    <w:tbl>
      <w:tblPr>
        <w:tblStyle w:val="Style_8"/>
        <w:tblBorders>
          <w:top w:color="212121" w:sz="6" w:val="single"/>
          <w:left w:color="212121" w:sz="6" w:val="single"/>
          <w:bottom w:color="212121" w:sz="6" w:val="single"/>
          <w:right w:color="212121" w:sz="6" w:val="single"/>
          <w:insideH w:color="212121" w:sz="6" w:val="single"/>
          <w:insideV w:color="212121" w:sz="6" w:val="single"/>
        </w:tblBorders>
        <w:tblLayout w:type="fixed"/>
      </w:tblPr>
      <w:tblGrid>
        <w:gridCol w:w="3826"/>
        <w:gridCol w:w="1896"/>
        <w:gridCol w:w="2208"/>
        <w:gridCol w:w="603"/>
        <w:gridCol w:w="602"/>
        <w:gridCol w:w="602"/>
        <w:gridCol w:w="602"/>
      </w:tblGrid>
      <w:tr>
        <w:trPr>
          <w:trHeight w:hRule="atLeast" w:val="378"/>
        </w:trPr>
        <w:tc>
          <w:tcPr>
            <w:tcW w:type="dxa" w:w="3826"/>
            <w:vMerge w:val="restart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CD010000">
            <w:pPr>
              <w:spacing w:before="74"/>
              <w:ind w:firstLine="0" w:left="74" w:right="8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Направление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внеурочной</w:t>
            </w:r>
            <w:r>
              <w:rPr>
                <w:b w:val="1"/>
                <w:spacing w:val="-4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деятельности</w:t>
            </w:r>
          </w:p>
        </w:tc>
        <w:tc>
          <w:tcPr>
            <w:tcW w:type="dxa" w:w="1896"/>
            <w:vMerge w:val="restart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CE010000">
            <w:pPr>
              <w:spacing w:before="74"/>
              <w:ind w:firstLine="0" w:left="7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Программа</w:t>
            </w:r>
          </w:p>
        </w:tc>
        <w:tc>
          <w:tcPr>
            <w:tcW w:type="dxa" w:w="2208"/>
            <w:vMerge w:val="restart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CF010000">
            <w:pPr>
              <w:spacing w:before="74"/>
              <w:ind w:firstLine="0" w:left="72" w:right="27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Форма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организации</w:t>
            </w:r>
            <w:r>
              <w:rPr>
                <w:b w:val="1"/>
                <w:spacing w:val="-4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внеурочной</w:t>
            </w:r>
          </w:p>
          <w:p w14:paraId="D0010000">
            <w:pPr>
              <w:spacing w:before="1"/>
              <w:ind w:firstLine="0" w:left="7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деятельности</w:t>
            </w:r>
          </w:p>
        </w:tc>
        <w:tc>
          <w:tcPr>
            <w:tcW w:type="dxa" w:w="2409"/>
            <w:gridSpan w:val="4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D1010000">
            <w:pPr>
              <w:spacing w:before="74"/>
              <w:ind w:firstLine="0" w:left="60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  <w:r>
              <w:rPr>
                <w:b w:val="1"/>
                <w:sz w:val="24"/>
              </w:rPr>
              <w:t>/</w:t>
            </w:r>
            <w:r>
              <w:rPr>
                <w:b w:val="1"/>
                <w:sz w:val="24"/>
              </w:rPr>
              <w:t>часы</w:t>
            </w:r>
          </w:p>
        </w:tc>
      </w:tr>
      <w:tr>
        <w:trPr>
          <w:trHeight w:hRule="atLeast" w:val="445"/>
        </w:trPr>
        <w:tc>
          <w:tcPr>
            <w:tcW w:type="dxa" w:w="3826"/>
            <w:gridSpan w:val="1"/>
            <w:vMerge w:val="continue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/>
        </w:tc>
        <w:tc>
          <w:tcPr>
            <w:tcW w:type="dxa" w:w="1896"/>
            <w:gridSpan w:val="1"/>
            <w:vMerge w:val="continue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/>
        </w:tc>
        <w:tc>
          <w:tcPr>
            <w:tcW w:type="dxa" w:w="2208"/>
            <w:gridSpan w:val="1"/>
            <w:vMerge w:val="continue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/>
        </w:tc>
        <w:tc>
          <w:tcPr>
            <w:tcW w:type="dxa" w:w="60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D2010000">
            <w:pPr>
              <w:spacing w:before="74"/>
              <w:ind w:firstLine="0" w:left="1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D3010000">
            <w:pPr>
              <w:spacing w:before="74"/>
              <w:ind w:firstLine="0" w:left="1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D4010000">
            <w:pPr>
              <w:spacing w:before="74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D5010000">
            <w:pPr>
              <w:spacing w:before="74"/>
              <w:ind w:firstLine="0" w:left="1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</w:tr>
      <w:tr>
        <w:trPr>
          <w:trHeight w:hRule="atLeast" w:val="304"/>
        </w:trPr>
        <w:tc>
          <w:tcPr>
            <w:tcW w:type="dxa" w:w="382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6010000">
            <w:pPr>
              <w:spacing w:before="69" w:line="215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z w:val="24"/>
              </w:rPr>
              <w:t>патриотической</w:t>
            </w:r>
            <w:r>
              <w:rPr>
                <w:sz w:val="24"/>
              </w:rPr>
              <w:t>,</w:t>
            </w:r>
          </w:p>
          <w:p w14:paraId="D7010000">
            <w:pPr>
              <w:spacing w:line="210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type="dxa" w:w="189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8010000">
            <w:pPr>
              <w:spacing w:before="69" w:line="215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z w:val="24"/>
              </w:rPr>
              <w:t>»</w:t>
            </w:r>
          </w:p>
        </w:tc>
        <w:tc>
          <w:tcPr>
            <w:tcW w:type="dxa" w:w="2208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9010000">
            <w:pPr>
              <w:spacing w:before="69" w:line="215" w:lineRule="exact"/>
              <w:ind w:firstLine="0" w:left="72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</w:p>
          <w:p w14:paraId="DA010000">
            <w:pPr>
              <w:spacing w:before="69" w:line="215" w:lineRule="exact"/>
              <w:ind w:firstLine="0" w:left="72"/>
              <w:rPr>
                <w:sz w:val="24"/>
              </w:rPr>
            </w:pP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B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C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D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E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304"/>
        </w:trPr>
        <w:tc>
          <w:tcPr>
            <w:tcW w:type="dxa" w:w="382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DF010000">
            <w:pPr>
              <w:spacing w:before="70"/>
              <w:ind w:firstLine="0" w:left="74"/>
              <w:rPr>
                <w:sz w:val="24"/>
              </w:rPr>
            </w:pPr>
            <w:r>
              <w:rPr>
                <w:sz w:val="24"/>
              </w:rPr>
              <w:t>Проектно</w:t>
            </w:r>
            <w:r>
              <w:rPr>
                <w:sz w:val="24"/>
              </w:rPr>
              <w:t>-</w:t>
            </w:r>
          </w:p>
          <w:p w14:paraId="E0010000">
            <w:pPr>
              <w:spacing w:before="69" w:line="215" w:lineRule="exact"/>
              <w:ind w:firstLine="0" w:left="7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type="dxa" w:w="189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1010000">
            <w:pPr>
              <w:spacing w:before="69" w:line="215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>Мөслим егете, Мөслим кызы</w:t>
            </w:r>
          </w:p>
        </w:tc>
        <w:tc>
          <w:tcPr>
            <w:tcW w:type="dxa" w:w="2208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2010000">
            <w:pPr>
              <w:spacing w:before="70"/>
              <w:ind w:firstLine="0" w:left="72" w:right="23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мини-проектов,</w:t>
            </w:r>
          </w:p>
          <w:p w14:paraId="E3010000">
            <w:pPr>
              <w:spacing w:before="1"/>
              <w:ind w:firstLine="0" w:left="72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4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5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6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7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304"/>
        </w:trPr>
        <w:tc>
          <w:tcPr>
            <w:tcW w:type="dxa" w:w="382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8010000">
            <w:pPr>
              <w:spacing w:before="70"/>
              <w:ind w:firstLine="0" w:left="74"/>
              <w:rPr>
                <w:sz w:val="24"/>
              </w:rPr>
            </w:pPr>
            <w:r>
              <w:rPr>
                <w:sz w:val="24"/>
              </w:rPr>
              <w:t xml:space="preserve">Коммуникативная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type="dxa" w:w="1896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9010000">
            <w:pPr>
              <w:spacing w:before="69" w:line="215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>Основы функциональной грамотности</w:t>
            </w:r>
          </w:p>
        </w:tc>
        <w:tc>
          <w:tcPr>
            <w:tcW w:type="dxa" w:w="2208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A010000">
            <w:pPr>
              <w:spacing w:before="70"/>
              <w:ind w:firstLine="0" w:left="72" w:right="236"/>
              <w:rPr>
                <w:sz w:val="24"/>
              </w:rPr>
            </w:pP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B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C010000">
            <w:pPr>
              <w:spacing w:before="69" w:line="215" w:lineRule="exact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D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sz="4" w:val="nil"/>
              <w:right w:color="212121" w:sz="6" w:val="single"/>
            </w:tcBorders>
          </w:tcPr>
          <w:p w14:paraId="EE010000">
            <w:pPr>
              <w:spacing w:before="69" w:line="215" w:lineRule="exact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839"/>
        </w:trPr>
        <w:tc>
          <w:tcPr>
            <w:tcW w:type="dxa" w:w="3826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EF010000">
            <w:pPr>
              <w:spacing w:before="64"/>
              <w:ind w:firstLine="0" w:left="74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z w:val="24"/>
              </w:rPr>
              <w:t>-</w:t>
            </w:r>
          </w:p>
          <w:p w14:paraId="F0010000">
            <w:pPr>
              <w:ind w:firstLine="0" w:left="74" w:right="339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type="dxa" w:w="1896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1010000">
            <w:pPr>
              <w:rPr>
                <w:sz w:val="24"/>
              </w:rPr>
            </w:pPr>
            <w:r>
              <w:rPr>
                <w:sz w:val="24"/>
              </w:rPr>
              <w:t xml:space="preserve"> "</w:t>
            </w:r>
            <w:r>
              <w:rPr>
                <w:sz w:val="24"/>
              </w:rPr>
              <w:t>Театр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уйныйбыз</w:t>
            </w:r>
            <w:r>
              <w:rPr>
                <w:sz w:val="24"/>
              </w:rPr>
              <w:t>"</w:t>
            </w:r>
          </w:p>
        </w:tc>
        <w:tc>
          <w:tcPr>
            <w:tcW w:type="dxa" w:w="2208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2010000">
            <w:pPr>
              <w:spacing w:before="64"/>
              <w:ind w:firstLine="0" w:left="72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5010000">
            <w:pPr>
              <w:spacing w:before="64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6010000">
            <w:pPr>
              <w:spacing w:before="64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378"/>
        </w:trPr>
        <w:tc>
          <w:tcPr>
            <w:tcW w:type="dxa" w:w="7930"/>
            <w:gridSpan w:val="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7010000">
            <w:pPr>
              <w:spacing w:before="64"/>
              <w:ind w:firstLine="0" w:left="74"/>
              <w:rPr>
                <w:sz w:val="24"/>
              </w:rPr>
            </w:pPr>
            <w:r>
              <w:rPr>
                <w:sz w:val="24"/>
              </w:rPr>
              <w:t>Недельный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8010000">
            <w:pPr>
              <w:spacing w:before="64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9010000">
            <w:pPr>
              <w:spacing w:before="64"/>
              <w:ind w:firstLine="0" w:left="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A010000">
            <w:pPr>
              <w:spacing w:before="64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B010000">
            <w:pPr>
              <w:spacing w:before="64"/>
              <w:ind w:firstLine="0" w:left="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381"/>
        </w:trPr>
        <w:tc>
          <w:tcPr>
            <w:tcW w:type="dxa" w:w="7930"/>
            <w:gridSpan w:val="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C010000">
            <w:pPr>
              <w:spacing w:before="64"/>
              <w:ind w:firstLine="0" w:left="7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type="dxa" w:w="60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D010000">
            <w:pPr>
              <w:spacing w:before="64"/>
              <w:ind w:firstLine="0" w:left="149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E010000">
            <w:pPr>
              <w:spacing w:before="64"/>
              <w:ind w:firstLine="0" w:left="149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FF010000">
            <w:pPr>
              <w:spacing w:before="64"/>
              <w:ind w:firstLine="0" w:left="149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type="dxa" w:w="602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00020000">
            <w:pPr>
              <w:spacing w:before="64"/>
              <w:ind w:firstLine="0" w:left="150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>
        <w:trPr>
          <w:trHeight w:hRule="atLeast" w:val="537"/>
        </w:trPr>
        <w:tc>
          <w:tcPr>
            <w:tcW w:type="dxa" w:w="7930"/>
            <w:gridSpan w:val="3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01020000">
            <w:pPr>
              <w:spacing w:before="64"/>
              <w:ind w:firstLine="0" w:left="74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2409"/>
            <w:gridSpan w:val="4"/>
            <w:tcBorders>
              <w:top w:color="212121" w:sz="6" w:val="single"/>
              <w:left w:color="212121" w:sz="6" w:val="single"/>
              <w:bottom w:color="212121" w:sz="6" w:val="single"/>
              <w:right w:color="212121" w:sz="6" w:val="single"/>
            </w:tcBorders>
          </w:tcPr>
          <w:p w14:paraId="02020000">
            <w:pPr>
              <w:spacing w:before="148"/>
              <w:ind w:right="1018"/>
              <w:jc w:val="center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</w:tr>
    </w:tbl>
    <w:p w14:paraId="03020000"/>
    <w:p w14:paraId="04020000">
      <w:pPr>
        <w:pStyle w:val="Style_3"/>
        <w:numPr>
          <w:ilvl w:val="0"/>
          <w:numId w:val="20"/>
        </w:numPr>
        <w:tabs>
          <w:tab w:leader="none" w:pos="1464" w:val="left"/>
        </w:tabs>
        <w:spacing w:line="291" w:lineRule="exact"/>
        <w:ind w:hanging="700" w:left="1464"/>
        <w:rPr>
          <w:sz w:val="24"/>
        </w:rPr>
      </w:pPr>
      <w:r>
        <w:rPr>
          <w:sz w:val="24"/>
        </w:rPr>
        <w:t>Один</w:t>
      </w:r>
      <w:r>
        <w:rPr>
          <w:spacing w:val="51"/>
          <w:sz w:val="24"/>
        </w:rPr>
        <w:t xml:space="preserve"> </w:t>
      </w:r>
      <w:r>
        <w:rPr>
          <w:sz w:val="24"/>
        </w:rPr>
        <w:t>час</w:t>
      </w:r>
      <w:r>
        <w:rPr>
          <w:spacing w:val="30"/>
          <w:sz w:val="24"/>
        </w:rPr>
        <w:t xml:space="preserve">  </w:t>
      </w:r>
      <w:r>
        <w:rPr>
          <w:sz w:val="24"/>
        </w:rPr>
        <w:t>в</w:t>
      </w:r>
      <w:r>
        <w:rPr>
          <w:spacing w:val="30"/>
          <w:sz w:val="24"/>
        </w:rPr>
        <w:t xml:space="preserve">  </w:t>
      </w:r>
      <w:r>
        <w:rPr>
          <w:sz w:val="24"/>
        </w:rPr>
        <w:t>неделю</w:t>
      </w:r>
      <w:r>
        <w:rPr>
          <w:spacing w:val="29"/>
          <w:sz w:val="24"/>
        </w:rPr>
        <w:t xml:space="preserve">  </w:t>
      </w:r>
      <w:r>
        <w:rPr>
          <w:sz w:val="24"/>
        </w:rPr>
        <w:t>отводится</w:t>
      </w:r>
      <w:r>
        <w:rPr>
          <w:spacing w:val="29"/>
          <w:sz w:val="24"/>
        </w:rPr>
        <w:t xml:space="preserve">  </w:t>
      </w:r>
      <w:r>
        <w:rPr>
          <w:sz w:val="24"/>
        </w:rPr>
        <w:t>на</w:t>
      </w:r>
      <w:r>
        <w:rPr>
          <w:spacing w:val="29"/>
          <w:sz w:val="24"/>
        </w:rPr>
        <w:t xml:space="preserve">  </w:t>
      </w:r>
      <w:r>
        <w:rPr>
          <w:sz w:val="24"/>
        </w:rPr>
        <w:t>внеурочное</w:t>
      </w:r>
      <w:r>
        <w:rPr>
          <w:spacing w:val="31"/>
          <w:sz w:val="24"/>
        </w:rPr>
        <w:t xml:space="preserve"> 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b w:val="1"/>
          <w:sz w:val="24"/>
        </w:rPr>
        <w:t>«Разговоры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о</w:t>
      </w:r>
      <w:r>
        <w:rPr>
          <w:b w:val="1"/>
          <w:spacing w:val="-16"/>
          <w:sz w:val="24"/>
        </w:rPr>
        <w:t xml:space="preserve"> </w:t>
      </w:r>
      <w:r>
        <w:rPr>
          <w:b w:val="1"/>
          <w:spacing w:val="-2"/>
          <w:sz w:val="24"/>
        </w:rPr>
        <w:t>важном</w:t>
      </w:r>
      <w:r>
        <w:rPr>
          <w:b w:val="1"/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05020000">
      <w:pPr>
        <w:pStyle w:val="Style_1"/>
        <w:ind w:firstLine="700" w:right="555"/>
      </w:pPr>
      <w: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r>
        <w:t xml:space="preserve"> </w:t>
      </w:r>
      <w:r>
        <w:t>Внеурочные занятия «Разговоры о важном» должны быть на</w:t>
      </w:r>
      <w:r>
        <w:t xml:space="preserve">правлены на формирование соответствующей внутренней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14:paraId="06020000">
      <w:pPr>
        <w:pStyle w:val="Style_1"/>
        <w:ind w:firstLine="700" w:right="561"/>
      </w:pPr>
      <w:r>
        <w:t>Основной</w:t>
      </w:r>
      <w:r>
        <w:rPr>
          <w:spacing w:val="-4"/>
        </w:rPr>
        <w:t xml:space="preserve"> </w:t>
      </w:r>
      <w:r>
        <w:t xml:space="preserve">формат внеурочных занятий «Разговоры о </w:t>
      </w:r>
      <w:r>
        <w:t>важном</w:t>
      </w:r>
      <w:r>
        <w:t>» разговор и</w:t>
      </w:r>
      <w:r>
        <w:rPr>
          <w:spacing w:val="-2"/>
        </w:rPr>
        <w:t xml:space="preserve"> </w:t>
      </w:r>
      <w:r>
        <w:t>(или) беседа с обучающимися. Ос</w:t>
      </w:r>
      <w:r>
        <w:t>новные темы</w:t>
      </w:r>
      <w:r>
        <w:rPr>
          <w:spacing w:val="-1"/>
        </w:rPr>
        <w:t xml:space="preserve"> </w:t>
      </w:r>
      <w:r>
        <w:t>занятий связаны</w:t>
      </w:r>
      <w:r>
        <w:rPr>
          <w:spacing w:val="-1"/>
        </w:rPr>
        <w:t xml:space="preserve"> </w:t>
      </w:r>
      <w:r>
        <w:t>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</w:t>
      </w:r>
      <w:r>
        <w:t>вной культуре поведения, доброжелательным отношением к окружающим и ответственным отношением к собственным поступкам.</w:t>
      </w:r>
    </w:p>
    <w:p w14:paraId="07020000"/>
    <w:p w14:paraId="08020000">
      <w:pPr>
        <w:pStyle w:val="Style_4"/>
        <w:ind w:right="712"/>
      </w:pPr>
      <w:r>
        <w:rPr>
          <w:spacing w:val="-2"/>
        </w:rPr>
        <w:t>«Самоуправление»</w:t>
      </w:r>
    </w:p>
    <w:p w14:paraId="09020000">
      <w:pPr>
        <w:pStyle w:val="Style_1"/>
        <w:spacing w:before="268"/>
        <w:ind w:firstLine="716" w:right="620"/>
      </w:pPr>
      <w:r>
        <w:t xml:space="preserve">  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</w:t>
      </w:r>
      <w:r>
        <w:t>для самовыражени</w:t>
      </w:r>
      <w:r>
        <w:t>я</w:t>
      </w:r>
      <w:r>
        <w:t xml:space="preserve"> и самореализации. Это то, что готовит их к взрослой жизни. 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класса. </w:t>
      </w:r>
    </w:p>
    <w:p w14:paraId="0A020000">
      <w:pPr>
        <w:pStyle w:val="Style_1"/>
        <w:spacing w:after="16" w:before="1"/>
        <w:ind w:firstLine="0" w:left="1481"/>
      </w:pPr>
      <w:r>
        <w:t>Ученическое</w:t>
      </w:r>
      <w:r>
        <w:rPr>
          <w:spacing w:val="-13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образом.</w:t>
      </w:r>
    </w:p>
    <w:p w14:paraId="0B020000"/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6"/>
        <w:gridCol w:w="4272"/>
        <w:gridCol w:w="5101"/>
      </w:tblGrid>
      <w:tr>
        <w:trPr>
          <w:trHeight w:hRule="atLeast" w:val="273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6"/>
              <w:spacing w:line="254" w:lineRule="exact"/>
              <w:ind w:firstLine="0" w:left="68" w:right="11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№</w:t>
            </w:r>
          </w:p>
        </w:tc>
        <w:tc>
          <w:tcPr>
            <w:tcW w:type="dxa" w:w="4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6"/>
              <w:spacing w:line="254" w:lineRule="exact"/>
              <w:ind w:firstLine="0" w:left="65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Вид,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5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6"/>
              <w:spacing w:line="254" w:lineRule="exact"/>
              <w:ind w:firstLine="0" w:left="112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278"/>
        </w:trPr>
        <w:tc>
          <w:tcPr>
            <w:tcW w:type="dxa" w:w="97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6"/>
              <w:spacing w:line="259" w:lineRule="exact"/>
              <w:ind w:firstLine="0" w:left="784" w:right="77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уровне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школы</w:t>
            </w:r>
          </w:p>
        </w:tc>
      </w:tr>
      <w:tr>
        <w:trPr>
          <w:trHeight w:hRule="atLeast" w:val="1381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6"/>
              <w:spacing w:line="263" w:lineRule="exact"/>
              <w:ind w:firstLine="0"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6"/>
              <w:spacing w:line="240" w:lineRule="auto"/>
              <w:ind w:firstLine="56" w:left="118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школьного актива, инициирующего и организующего проведение личностно значимых для школьников событий.</w:t>
            </w:r>
          </w:p>
        </w:tc>
        <w:tc>
          <w:tcPr>
            <w:tcW w:type="dxa" w:w="5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6"/>
              <w:spacing w:before="258" w:line="270" w:lineRule="atLeast"/>
              <w:ind w:firstLine="0"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Организация, подготовка и проведение личностно значимых для школьников событий (соревнований, конкурсов, фестивалей, дел и </w:t>
            </w:r>
            <w:r>
              <w:rPr>
                <w:spacing w:val="-2"/>
                <w:sz w:val="24"/>
              </w:rPr>
              <w:t>т.п.).</w:t>
            </w:r>
          </w:p>
        </w:tc>
      </w:tr>
      <w:tr>
        <w:trPr>
          <w:trHeight w:hRule="atLeast" w:val="394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6"/>
              <w:spacing w:line="263" w:lineRule="exact"/>
              <w:ind w:firstLine="0" w:left="0" w:right="11"/>
              <w:jc w:val="center"/>
              <w:rPr>
                <w:sz w:val="24"/>
              </w:rPr>
            </w:pPr>
          </w:p>
        </w:tc>
        <w:tc>
          <w:tcPr>
            <w:tcW w:type="dxa" w:w="93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6"/>
              <w:spacing w:line="240" w:lineRule="auto"/>
              <w:ind w:firstLine="56" w:left="118" w:right="92"/>
              <w:jc w:val="center"/>
              <w:rPr>
                <w:sz w:val="24"/>
              </w:rPr>
            </w:pPr>
            <w:r>
              <w:rPr>
                <w:sz w:val="24"/>
              </w:rPr>
              <w:t>На уровне классов</w:t>
            </w:r>
          </w:p>
        </w:tc>
      </w:tr>
      <w:tr>
        <w:trPr>
          <w:trHeight w:hRule="atLeast" w:val="1381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6"/>
              <w:spacing w:line="267" w:lineRule="exact"/>
              <w:ind w:firstLine="0"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6"/>
              <w:tabs>
                <w:tab w:leader="none" w:pos="3208" w:val="left"/>
              </w:tabs>
              <w:ind w:firstLine="0" w:left="118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выбранных по инициативе и предложениям учащихся класса активистов, представляющих интересы класса в общешкольных делах и призванных координировать его работу с работой </w:t>
            </w:r>
            <w:r>
              <w:rPr>
                <w:spacing w:val="-2"/>
                <w:sz w:val="24"/>
              </w:rPr>
              <w:t>общешкольных</w:t>
            </w:r>
          </w:p>
          <w:p w14:paraId="17020000">
            <w:pPr>
              <w:pStyle w:val="Style_6"/>
              <w:tabs>
                <w:tab w:leader="none" w:pos="3208" w:val="left"/>
              </w:tabs>
              <w:ind w:firstLine="0" w:left="118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 xml:space="preserve">самоуправления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type="dxa" w:w="510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6"/>
              <w:spacing w:line="240" w:lineRule="auto"/>
              <w:ind w:firstLine="0" w:left="170" w:right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Соглашение о взаимоотношениях; </w:t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«Ненасильственное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общение»;</w:t>
            </w:r>
          </w:p>
          <w:p w14:paraId="19020000">
            <w:pPr>
              <w:pStyle w:val="Style_6"/>
              <w:ind w:firstLine="60"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Навыки коммуникации и кооперации, развиваемые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реализации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УМК</w:t>
            </w:r>
          </w:p>
          <w:p w14:paraId="1A020000">
            <w:pPr>
              <w:pStyle w:val="Style_6"/>
              <w:ind w:firstLine="0"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«Социально-эмоциональное развитие младших школьников», УМК «Развитие личностного п</w:t>
            </w:r>
            <w:r>
              <w:rPr>
                <w:sz w:val="24"/>
              </w:rPr>
              <w:t>отенциала подростков»</w:t>
            </w:r>
          </w:p>
        </w:tc>
      </w:tr>
      <w:t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pStyle w:val="Style_6"/>
              <w:spacing w:line="263" w:lineRule="exact"/>
              <w:ind w:firstLine="0"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6"/>
              <w:spacing w:line="228" w:lineRule="auto"/>
              <w:ind w:firstLine="0" w:left="11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выбранных органов самоуправления, отвечающих за различные направления работы класса </w:t>
            </w:r>
          </w:p>
        </w:tc>
        <w:tc>
          <w:tcPr>
            <w:tcW w:type="dxa" w:w="51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pStyle w:val="Style_6"/>
              <w:tabs>
                <w:tab w:leader="none" w:pos="1675" w:val="left"/>
                <w:tab w:leader="none" w:pos="2643" w:val="left"/>
                <w:tab w:leader="none" w:pos="3543" w:val="left"/>
                <w:tab w:leader="none" w:pos="3895" w:val="left"/>
              </w:tabs>
              <w:spacing w:line="253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14:paraId="1E020000">
            <w:pPr>
              <w:pStyle w:val="Style_6"/>
              <w:ind w:firstLine="0" w:left="110"/>
              <w:rPr>
                <w:sz w:val="24"/>
              </w:rPr>
            </w:pPr>
            <w:r>
              <w:rPr>
                <w:sz w:val="24"/>
              </w:rPr>
              <w:t>направлениях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ответственных </w:t>
            </w:r>
            <w:r>
              <w:rPr>
                <w:spacing w:val="-2"/>
                <w:sz w:val="24"/>
              </w:rPr>
              <w:t>должностей.</w:t>
            </w:r>
          </w:p>
        </w:tc>
      </w:tr>
    </w:tbl>
    <w:p w14:paraId="1F020000"/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6"/>
        <w:gridCol w:w="4118"/>
        <w:gridCol w:w="5104"/>
      </w:tblGrid>
      <w:tr>
        <w:trPr>
          <w:trHeight w:hRule="atLeast" w:val="273"/>
        </w:trPr>
        <w:tc>
          <w:tcPr>
            <w:tcW w:type="dxa" w:w="963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6"/>
              <w:spacing w:line="254" w:lineRule="exact"/>
              <w:ind w:firstLine="0" w:left="787" w:right="77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индивидуальном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уровне</w:t>
            </w:r>
          </w:p>
        </w:tc>
      </w:tr>
      <w:tr>
        <w:trPr>
          <w:trHeight w:hRule="atLeast" w:val="1106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6"/>
              <w:spacing w:line="271" w:lineRule="exact"/>
              <w:ind w:firstLine="0"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4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6"/>
              <w:tabs>
                <w:tab w:leader="none" w:pos="1983" w:val="left"/>
                <w:tab w:leader="none" w:pos="2612" w:val="left"/>
                <w:tab w:leader="none" w:pos="3896" w:val="left"/>
              </w:tabs>
              <w:ind w:firstLine="0" w:left="118" w:right="9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организацию,</w:t>
            </w:r>
          </w:p>
          <w:p w14:paraId="23020000">
            <w:pPr>
              <w:pStyle w:val="Style_6"/>
              <w:spacing w:line="268" w:lineRule="exact"/>
              <w:ind w:firstLine="0" w:left="118" w:right="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и </w:t>
            </w:r>
            <w:r>
              <w:rPr>
                <w:sz w:val="24"/>
              </w:rPr>
              <w:t>внутриклассных</w:t>
            </w:r>
            <w:r>
              <w:rPr>
                <w:sz w:val="24"/>
              </w:rPr>
              <w:t xml:space="preserve"> дел;</w:t>
            </w:r>
          </w:p>
        </w:tc>
        <w:tc>
          <w:tcPr>
            <w:tcW w:type="dxa" w:w="51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24020000">
            <w:pPr>
              <w:pStyle w:val="Style_6"/>
              <w:ind w:firstLine="0"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 подведение итогов и анализ досуговых мероприятий, поиск новых идей, проектная деятельность.</w:t>
            </w:r>
          </w:p>
        </w:tc>
      </w:tr>
      <w:tr>
        <w:trPr>
          <w:trHeight w:hRule="atLeast" w:val="1658"/>
        </w:trPr>
        <w:tc>
          <w:tcPr>
            <w:tcW w:type="dxa" w:w="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6"/>
              <w:spacing w:line="267" w:lineRule="exact"/>
              <w:ind w:firstLine="0"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4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6"/>
              <w:ind w:firstLine="0" w:left="11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школьниками, взявшими на себя соответствующую роль, функций по </w:t>
            </w:r>
            <w:r>
              <w:rPr>
                <w:sz w:val="24"/>
              </w:rPr>
              <w:t>контролю за</w:t>
            </w:r>
            <w:r>
              <w:rPr>
                <w:sz w:val="24"/>
              </w:rPr>
              <w:t xml:space="preserve"> порядком и чистотой в классе, уходом за классной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комнатой,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комнатными</w:t>
            </w:r>
          </w:p>
          <w:p w14:paraId="27020000">
            <w:pPr>
              <w:pStyle w:val="Style_6"/>
              <w:spacing w:line="263" w:lineRule="exact"/>
              <w:ind w:firstLine="0" w:left="118"/>
              <w:jc w:val="both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</w:t>
            </w:r>
            <w:r>
              <w:rPr>
                <w:spacing w:val="-5"/>
                <w:sz w:val="24"/>
              </w:rPr>
              <w:t>.п</w:t>
            </w:r>
          </w:p>
        </w:tc>
        <w:tc>
          <w:tcPr>
            <w:tcW w:type="dxa" w:w="51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6"/>
              <w:tabs>
                <w:tab w:leader="none" w:pos="1887" w:val="left"/>
                <w:tab w:leader="none" w:pos="2058" w:val="left"/>
                <w:tab w:leader="none" w:pos="3455" w:val="left"/>
                <w:tab w:leader="none" w:pos="3631" w:val="left"/>
                <w:tab w:leader="none" w:pos="4872" w:val="left"/>
              </w:tabs>
              <w:spacing w:line="240" w:lineRule="auto"/>
              <w:ind w:firstLine="0"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анализ общешкольных и </w:t>
            </w:r>
            <w:r>
              <w:rPr>
                <w:sz w:val="24"/>
              </w:rPr>
              <w:t>внутриклассных</w:t>
            </w:r>
            <w:r>
              <w:rPr>
                <w:sz w:val="24"/>
              </w:rPr>
              <w:t xml:space="preserve"> дел.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(проведение субботников).</w:t>
            </w:r>
          </w:p>
        </w:tc>
      </w:tr>
    </w:tbl>
    <w:p w14:paraId="29020000">
      <w:pPr>
        <w:pStyle w:val="Style_1"/>
        <w:ind w:firstLine="704" w:left="425" w:right="558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</w:t>
      </w:r>
      <w:r>
        <w:rPr>
          <w:spacing w:val="40"/>
        </w:rPr>
        <w:t xml:space="preserve"> </w:t>
      </w:r>
      <w:r>
        <w:t>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</w:t>
      </w:r>
      <w:r>
        <w:rPr>
          <w:spacing w:val="80"/>
        </w:rPr>
        <w:t xml:space="preserve"> </w:t>
      </w:r>
      <w:r>
        <w:t>целей,</w:t>
      </w:r>
      <w:r>
        <w:rPr>
          <w:spacing w:val="80"/>
        </w:rPr>
        <w:t xml:space="preserve"> </w:t>
      </w:r>
      <w:r>
        <w:t>указанных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уставе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объединения.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правовой</w:t>
      </w:r>
      <w:r>
        <w:rPr>
          <w:spacing w:val="80"/>
        </w:rPr>
        <w:t xml:space="preserve"> </w:t>
      </w:r>
      <w:r>
        <w:t xml:space="preserve">основой </w:t>
      </w:r>
      <w:r>
        <w:t>является</w:t>
      </w:r>
      <w:r>
        <w:rPr>
          <w:spacing w:val="-3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19.05.1995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 xml:space="preserve">объединениях» </w:t>
      </w:r>
      <w:r>
        <w:rPr>
          <w:spacing w:val="-2"/>
        </w:rPr>
        <w:t>(ст.5).</w:t>
      </w:r>
    </w:p>
    <w:p w14:paraId="2A020000">
      <w:pPr>
        <w:pStyle w:val="Style_1"/>
        <w:ind w:firstLine="0" w:left="764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объединении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через</w:t>
      </w:r>
      <w:r>
        <w:rPr>
          <w:spacing w:val="-2"/>
        </w:rPr>
        <w:t>:</w:t>
      </w:r>
    </w:p>
    <w:p w14:paraId="2B020000">
      <w:pPr>
        <w:pStyle w:val="Style_3"/>
        <w:numPr>
          <w:ilvl w:val="0"/>
          <w:numId w:val="21"/>
        </w:numPr>
        <w:tabs>
          <w:tab w:leader="none" w:pos="1186" w:val="left"/>
          <w:tab w:leader="none" w:pos="1188" w:val="left"/>
        </w:tabs>
        <w:spacing w:before="3"/>
        <w:ind w:hanging="429" w:left="429" w:right="57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 процедур (выборы</w:t>
      </w:r>
      <w:r>
        <w:rPr>
          <w:sz w:val="24"/>
        </w:rPr>
        <w:t xml:space="preserve">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2C020000">
      <w:pPr>
        <w:pStyle w:val="Style_3"/>
        <w:numPr>
          <w:ilvl w:val="0"/>
          <w:numId w:val="21"/>
        </w:numPr>
        <w:tabs>
          <w:tab w:leader="none" w:pos="1186" w:val="left"/>
          <w:tab w:leader="none" w:pos="1188" w:val="left"/>
        </w:tabs>
        <w:spacing w:before="3"/>
        <w:ind w:hanging="429" w:left="429" w:right="559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забота, уважение, уме</w:t>
      </w:r>
      <w:r>
        <w:rPr>
          <w:sz w:val="24"/>
        </w:rPr>
        <w:t xml:space="preserve">ние сопереживать, умение общаться, слушать и слышать других. </w:t>
      </w:r>
      <w:r>
        <w:rPr>
          <w:sz w:val="24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</w:t>
      </w:r>
      <w:r>
        <w:rPr>
          <w:sz w:val="24"/>
        </w:rPr>
        <w:t xml:space="preserve">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</w:t>
      </w:r>
      <w:r>
        <w:rPr>
          <w:sz w:val="24"/>
        </w:rPr>
        <w:t>др.;</w:t>
      </w:r>
    </w:p>
    <w:p w14:paraId="2D020000">
      <w:pPr>
        <w:pStyle w:val="Style_3"/>
        <w:numPr>
          <w:ilvl w:val="0"/>
          <w:numId w:val="21"/>
        </w:numPr>
        <w:tabs>
          <w:tab w:leader="none" w:pos="1186" w:val="left"/>
          <w:tab w:leader="none" w:pos="1188" w:val="left"/>
        </w:tabs>
        <w:spacing w:before="1" w:line="240" w:lineRule="auto"/>
        <w:ind w:hanging="429" w:left="429" w:right="572"/>
        <w:rPr>
          <w:sz w:val="24"/>
        </w:rPr>
      </w:pPr>
      <w:r>
        <w:rPr>
          <w:sz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r>
        <w:rPr>
          <w:sz w:val="24"/>
        </w:rPr>
        <w:t>квестов</w:t>
      </w:r>
      <w:r>
        <w:rPr>
          <w:sz w:val="24"/>
        </w:rPr>
        <w:t>, театрализаций и т. п.);</w:t>
      </w:r>
    </w:p>
    <w:p w14:paraId="2E020000">
      <w:pPr>
        <w:pStyle w:val="Style_1"/>
        <w:spacing w:before="60"/>
        <w:ind w:firstLine="0" w:left="425" w:right="556"/>
      </w:pPr>
      <w:r>
        <w:t>Первичное отделение Об</w:t>
      </w:r>
      <w:r>
        <w:t>щероссийской общественно-государственной детск</w:t>
      </w:r>
      <w:r>
        <w:t>о-</w:t>
      </w:r>
      <w:r>
        <w:t>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</w:t>
      </w:r>
      <w:r>
        <w:t xml:space="preserve">. Создано в соответствии с Федеральным законом «О российском движении детей и молодежи» от 14.07.2022 № 261-ФЗ. </w:t>
      </w:r>
      <w:r>
        <w:t>Ориентирована</w:t>
      </w:r>
      <w: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</w:t>
      </w:r>
      <w:r>
        <w:t>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</w:t>
      </w:r>
      <w:r>
        <w:t>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</w:t>
      </w:r>
      <w:r>
        <w:t>анный выбор, способны понять свою роль в обществе.</w:t>
      </w:r>
    </w:p>
    <w:p w14:paraId="2F020000">
      <w:pPr>
        <w:pStyle w:val="Style_1"/>
        <w:spacing w:before="60"/>
        <w:ind w:firstLine="0" w:left="425" w:right="556"/>
      </w:pPr>
      <w:r>
        <w:t>Одно из направлений РДДМ «Движение первых» - программа «</w:t>
      </w:r>
      <w:r>
        <w:rPr>
          <w:b w:val="1"/>
        </w:rPr>
        <w:t>Орлята России</w:t>
      </w:r>
      <w:r>
        <w:t>» – уникальный проект, направленный на развитие социальной активности школьников</w:t>
      </w:r>
      <w:r>
        <w:rPr>
          <w:spacing w:val="80"/>
        </w:rPr>
        <w:t xml:space="preserve"> </w:t>
      </w:r>
      <w:r>
        <w:t xml:space="preserve">младших классов </w:t>
      </w:r>
      <w:r>
        <w:t>в</w:t>
      </w:r>
      <w:r>
        <w:t xml:space="preserve"> </w:t>
      </w:r>
      <w:r>
        <w:t>рамкам</w:t>
      </w:r>
      <w:r>
        <w:t xml:space="preserve"> патриотического воспитания гра</w:t>
      </w:r>
      <w:r>
        <w:t>ждан РФ. Участниками программы «</w:t>
      </w:r>
      <w:r>
        <w:rPr>
          <w:b w:val="1"/>
        </w:rPr>
        <w:t>Орлята России</w:t>
      </w:r>
      <w:r>
        <w:t>» становятся не только дети, но и педагоги, родители, ученик</w:t>
      </w:r>
      <w:r>
        <w:t>и-</w:t>
      </w:r>
      <w:r>
        <w:t xml:space="preserve"> наставники из старших классов. В содружестве и сотворчестве ребята и взрослые проходят образовательные треки, выполняют задания, получая уникальный </w:t>
      </w:r>
      <w:r>
        <w:t>опыт командной работы, где «один за всех и все за одного».</w:t>
      </w:r>
    </w:p>
    <w:p w14:paraId="30020000">
      <w:pPr>
        <w:pStyle w:val="Style_1"/>
        <w:ind w:firstLine="0" w:left="425" w:right="558"/>
      </w:pPr>
      <w:r>
        <w:t>Обучающиеся</w:t>
      </w:r>
      <w:r>
        <w:t xml:space="preserve"> принимают участие в мероприятиях и Всероссийских акциях «Дней единых действий» в таких как: </w:t>
      </w:r>
      <w:r>
        <w:t>День знаний, День туризма, День учителя, День народного единства, День матери, День</w:t>
      </w:r>
      <w:r>
        <w:rPr>
          <w:spacing w:val="-1"/>
        </w:rPr>
        <w:t xml:space="preserve"> </w:t>
      </w:r>
      <w:r>
        <w:t>героев От</w:t>
      </w:r>
      <w:r>
        <w:t>ечества, День</w:t>
      </w:r>
      <w:r>
        <w:rPr>
          <w:spacing w:val="-1"/>
        </w:rPr>
        <w:t xml:space="preserve"> </w:t>
      </w:r>
      <w:r>
        <w:t xml:space="preserve">Конституции РФ, Международный день </w:t>
      </w:r>
      <w:r>
        <w:t>книгодарения</w:t>
      </w:r>
      <w: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31020000">
      <w:pPr>
        <w:pStyle w:val="Style_1"/>
        <w:ind w:firstLine="0" w:left="425" w:right="558"/>
      </w:pPr>
      <w:r>
        <w:t>Согласно ФГОС Предметные результаты освоения основной образовательной программы</w:t>
      </w:r>
      <w:r>
        <w:rPr>
          <w:spacing w:val="-1"/>
        </w:rPr>
        <w:t xml:space="preserve"> </w:t>
      </w:r>
      <w:r>
        <w:t>НОО с учётом специфики</w:t>
      </w:r>
      <w:r>
        <w:rPr>
          <w:spacing w:val="-2"/>
        </w:rPr>
        <w:t xml:space="preserve"> </w:t>
      </w:r>
      <w:r>
        <w:t>содержания предметных</w:t>
      </w:r>
      <w:r>
        <w:rPr>
          <w:spacing w:val="-1"/>
        </w:rPr>
        <w:t xml:space="preserve"> </w:t>
      </w:r>
      <w:r>
        <w:t>областей, включающих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конкретные учебные предметы,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получение</w:t>
      </w:r>
      <w:r>
        <w:t xml:space="preserve">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14:paraId="32020000">
      <w:pPr>
        <w:pStyle w:val="Style_1"/>
        <w:ind w:firstLine="0" w:left="425" w:right="558"/>
      </w:pPr>
      <w:r>
        <w:t>Профориентационное</w:t>
      </w:r>
      <w:r>
        <w:t xml:space="preserve"> воспитание в начальной школе – это создание среды, которая будет способств</w:t>
      </w:r>
      <w:r>
        <w:t>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</w:t>
      </w:r>
      <w:r>
        <w:t>ающийся с раннего возраста.</w:t>
      </w:r>
    </w:p>
    <w:p w14:paraId="33020000">
      <w:pPr>
        <w:pStyle w:val="Style_1"/>
        <w:ind w:firstLine="0" w:left="425" w:right="558"/>
      </w:pPr>
      <w: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</w:t>
      </w:r>
      <w:r>
        <w:t>очтения.</w:t>
      </w:r>
    </w:p>
    <w:p w14:paraId="34020000">
      <w:pPr>
        <w:pStyle w:val="Style_1"/>
        <w:spacing w:before="2"/>
        <w:ind w:firstLine="0" w:left="1473"/>
      </w:pPr>
      <w:r>
        <w:t>Итогом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</w:rPr>
        <w:t>результаты:</w:t>
      </w:r>
    </w:p>
    <w:p w14:paraId="35020000">
      <w:pPr>
        <w:pStyle w:val="Style_3"/>
        <w:numPr>
          <w:ilvl w:val="0"/>
          <w:numId w:val="22"/>
        </w:numPr>
        <w:tabs>
          <w:tab w:leader="none" w:pos="1043" w:val="left"/>
        </w:tabs>
        <w:spacing w:before="3"/>
        <w:ind w:hanging="279" w:left="1043"/>
        <w:rPr>
          <w:sz w:val="24"/>
        </w:rPr>
      </w:pP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труду;</w:t>
      </w:r>
    </w:p>
    <w:p w14:paraId="36020000">
      <w:pPr>
        <w:pStyle w:val="Style_3"/>
        <w:numPr>
          <w:ilvl w:val="0"/>
          <w:numId w:val="22"/>
        </w:numPr>
        <w:tabs>
          <w:tab w:leader="none" w:pos="1043" w:val="left"/>
        </w:tabs>
        <w:spacing w:before="2" w:line="293" w:lineRule="exact"/>
        <w:ind w:hanging="279" w:left="104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7020000">
      <w:pPr>
        <w:pStyle w:val="Style_3"/>
        <w:numPr>
          <w:ilvl w:val="0"/>
          <w:numId w:val="22"/>
        </w:numPr>
        <w:tabs>
          <w:tab w:leader="none" w:pos="1044" w:val="left"/>
          <w:tab w:leader="none" w:pos="2016" w:val="left"/>
          <w:tab w:leader="none" w:pos="3397" w:val="left"/>
          <w:tab w:leader="none" w:pos="4853" w:val="left"/>
          <w:tab w:leader="none" w:pos="6662" w:val="left"/>
          <w:tab w:leader="none" w:pos="8162" w:val="left"/>
          <w:tab w:leader="none" w:pos="8498" w:val="left"/>
        </w:tabs>
        <w:spacing w:before="4" w:line="240" w:lineRule="auto"/>
        <w:ind w:hanging="284" w:left="284" w:right="611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соотносить</w:t>
      </w:r>
      <w:r>
        <w:rPr>
          <w:sz w:val="24"/>
        </w:rPr>
        <w:tab/>
      </w: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2"/>
          <w:sz w:val="24"/>
        </w:rPr>
        <w:t>профессией,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индивидуальными </w:t>
      </w:r>
      <w:r>
        <w:rPr>
          <w:spacing w:val="-2"/>
          <w:sz w:val="24"/>
        </w:rPr>
        <w:t>качествами;</w:t>
      </w:r>
    </w:p>
    <w:p w14:paraId="38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5"/>
        <w:ind w:hanging="284" w:left="284" w:right="73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(сформировать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 осознании и оценке качеств и возможностей своей личности);</w:t>
      </w:r>
    </w:p>
    <w:p w14:paraId="39020000">
      <w:pPr>
        <w:pStyle w:val="Style_3"/>
        <w:numPr>
          <w:ilvl w:val="0"/>
          <w:numId w:val="22"/>
        </w:numPr>
        <w:tabs>
          <w:tab w:leader="none" w:pos="1043" w:val="left"/>
        </w:tabs>
        <w:spacing w:line="291" w:lineRule="exact"/>
        <w:ind w:hanging="279" w:left="104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3A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4" w:line="240" w:lineRule="auto"/>
        <w:ind w:hanging="284" w:left="284" w:right="85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3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34"/>
          <w:sz w:val="24"/>
        </w:rPr>
        <w:t xml:space="preserve"> </w:t>
      </w:r>
      <w:r>
        <w:rPr>
          <w:sz w:val="24"/>
        </w:rPr>
        <w:t>и навыкам поведения на рынке труда;</w:t>
      </w:r>
    </w:p>
    <w:p w14:paraId="3B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9" w:line="240" w:lineRule="auto"/>
        <w:ind w:hanging="284" w:left="284" w:right="711"/>
        <w:jc w:val="left"/>
        <w:rPr>
          <w:sz w:val="24"/>
        </w:rPr>
      </w:pPr>
      <w:r>
        <w:rPr>
          <w:sz w:val="24"/>
        </w:rPr>
        <w:t>активация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14:paraId="3C020000">
      <w:pPr>
        <w:pStyle w:val="Style_1"/>
        <w:ind w:firstLine="704"/>
        <w:jc w:val="left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овладевают</w:t>
      </w:r>
      <w:r>
        <w:rPr>
          <w:spacing w:val="40"/>
        </w:rPr>
        <w:t xml:space="preserve"> </w:t>
      </w:r>
      <w:r>
        <w:t>умениями,</w:t>
      </w:r>
      <w:r>
        <w:rPr>
          <w:spacing w:val="40"/>
        </w:rPr>
        <w:t xml:space="preserve"> </w:t>
      </w:r>
      <w:r>
        <w:t>разнообразными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деятельности, приобретают о</w:t>
      </w:r>
      <w:r>
        <w:t>пыт:</w:t>
      </w:r>
    </w:p>
    <w:p w14:paraId="3D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1"/>
        <w:ind w:hanging="284" w:left="284" w:right="620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выполнение рефератов, рисунков, посещение рабочих мест и др.;</w:t>
      </w:r>
    </w:p>
    <w:p w14:paraId="3E020000">
      <w:pPr>
        <w:pStyle w:val="Style_3"/>
        <w:numPr>
          <w:ilvl w:val="0"/>
          <w:numId w:val="22"/>
        </w:numPr>
        <w:tabs>
          <w:tab w:leader="none" w:pos="1043" w:val="left"/>
        </w:tabs>
        <w:spacing w:before="82"/>
        <w:ind w:hanging="279" w:left="1043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3F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7" w:line="240" w:lineRule="auto"/>
        <w:ind w:hanging="284" w:left="284" w:right="558"/>
        <w:rPr>
          <w:sz w:val="24"/>
        </w:rPr>
      </w:pPr>
      <w:r>
        <w:rPr>
          <w:sz w:val="24"/>
        </w:rPr>
        <w:t>осуществления различных типов проектов: исследовательских, творческих, практик</w:t>
      </w:r>
      <w:r>
        <w:rPr>
          <w:sz w:val="24"/>
        </w:rPr>
        <w:t>о-</w:t>
      </w:r>
      <w:r>
        <w:rPr>
          <w:sz w:val="24"/>
        </w:rPr>
        <w:t xml:space="preserve"> ориентированных, информационных;</w:t>
      </w:r>
    </w:p>
    <w:p w14:paraId="40020000">
      <w:pPr>
        <w:pStyle w:val="Style_3"/>
        <w:numPr>
          <w:ilvl w:val="0"/>
          <w:numId w:val="22"/>
        </w:numPr>
        <w:tabs>
          <w:tab w:leader="none" w:pos="1044" w:val="left"/>
        </w:tabs>
        <w:spacing w:before="1"/>
        <w:ind w:hanging="284" w:left="284" w:right="567"/>
        <w:rPr>
          <w:sz w:val="24"/>
        </w:rPr>
      </w:pPr>
      <w:r>
        <w:rPr>
          <w:sz w:val="24"/>
        </w:rPr>
        <w:t>эстетического оценивания явлений окружающего мира, произведений и предметов искусства, выполненных мастерами своего дела и высказывания сужден</w:t>
      </w:r>
      <w:r>
        <w:rPr>
          <w:sz w:val="24"/>
        </w:rPr>
        <w:t>ий о них;</w:t>
      </w:r>
    </w:p>
    <w:p w14:paraId="41020000">
      <w:pPr>
        <w:pStyle w:val="Style_3"/>
        <w:numPr>
          <w:ilvl w:val="0"/>
          <w:numId w:val="22"/>
        </w:numPr>
        <w:tabs>
          <w:tab w:leader="none" w:pos="1044" w:val="left"/>
        </w:tabs>
        <w:spacing w:after="24" w:before="3" w:line="240" w:lineRule="auto"/>
        <w:ind w:hanging="284" w:left="284" w:right="575"/>
        <w:rPr>
          <w:sz w:val="24"/>
        </w:rPr>
      </w:pPr>
      <w:r>
        <w:rPr>
          <w:sz w:val="24"/>
        </w:rPr>
        <w:t>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56"/>
        <w:gridCol w:w="2553"/>
        <w:gridCol w:w="3405"/>
      </w:tblGrid>
      <w:tr>
        <w:trPr>
          <w:trHeight w:hRule="atLeast" w:val="273"/>
        </w:trPr>
        <w:tc>
          <w:tcPr>
            <w:tcW w:type="dxa" w:w="3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6"/>
              <w:spacing w:line="254" w:lineRule="exact"/>
              <w:ind w:firstLine="0" w:left="87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6"/>
              <w:spacing w:line="254" w:lineRule="exact"/>
              <w:ind w:firstLine="0" w:left="14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Форма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6"/>
              <w:spacing w:line="254" w:lineRule="exact"/>
              <w:ind w:firstLine="0" w:left="279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978"/>
        </w:trPr>
        <w:tc>
          <w:tcPr>
            <w:tcW w:type="dxa" w:w="3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6"/>
              <w:tabs>
                <w:tab w:leader="none" w:pos="2299" w:val="left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 xml:space="preserve"> знаний школьников о типах профессий, условиях работы, о способах выбора профессий, о достоинствах и недостатках той или иной </w:t>
            </w:r>
            <w:r>
              <w:rPr>
                <w:spacing w:val="-2"/>
                <w:sz w:val="24"/>
              </w:rPr>
              <w:t>интересной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школьникам </w:t>
            </w: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6"/>
              <w:tabs>
                <w:tab w:leader="none" w:pos="2212" w:val="left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предприятия района, ярмарки профессий, деловые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z w:val="24"/>
              </w:rPr>
              <w:t>квес</w:t>
            </w:r>
            <w:r>
              <w:rPr>
                <w:sz w:val="24"/>
              </w:rPr>
              <w:t>ты</w:t>
            </w:r>
            <w:r>
              <w:rPr>
                <w:sz w:val="24"/>
              </w:rPr>
              <w:t>.</w:t>
            </w:r>
          </w:p>
        </w:tc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6"/>
              <w:tabs>
                <w:tab w:leader="none" w:pos="1395" w:val="left"/>
                <w:tab w:leader="none" w:pos="1799" w:val="left"/>
                <w:tab w:leader="none" w:pos="2063" w:val="left"/>
                <w:tab w:leader="none" w:pos="2795" w:val="left"/>
              </w:tabs>
              <w:ind w:firstLine="0" w:left="114" w:right="10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«В </w:t>
            </w:r>
            <w:r>
              <w:rPr>
                <w:spacing w:val="-6"/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48020000">
            <w:pPr>
              <w:pStyle w:val="Style_6"/>
              <w:spacing w:line="272" w:lineRule="exact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>
        <w:trPr>
          <w:trHeight w:hRule="atLeast" w:val="1978"/>
        </w:trPr>
        <w:tc>
          <w:tcPr>
            <w:tcW w:type="dxa" w:w="3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pStyle w:val="Style_6"/>
              <w:tabs>
                <w:tab w:leader="none" w:pos="1678" w:val="left"/>
                <w:tab w:leader="none" w:pos="2916" w:val="left"/>
                <w:tab w:leader="none" w:pos="3469" w:val="left"/>
              </w:tabs>
              <w:ind w:right="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осознанному планированию 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своего </w:t>
            </w:r>
            <w:r>
              <w:rPr>
                <w:sz w:val="24"/>
              </w:rPr>
              <w:t>профессионального будущего, более глубокое знакомство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теми или иными профессиями, получение представлений об их специфике, проба своих сил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профессии,</w:t>
            </w:r>
          </w:p>
          <w:p w14:paraId="4A020000">
            <w:pPr>
              <w:pStyle w:val="Style_6"/>
              <w:tabs>
                <w:tab w:leader="none" w:pos="2019" w:val="left"/>
                <w:tab w:leader="none" w:pos="3139" w:val="left"/>
              </w:tabs>
              <w:spacing w:line="268" w:lineRule="exact"/>
              <w:ind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в</w:t>
            </w:r>
            <w:r>
              <w:rPr>
                <w:spacing w:val="-6"/>
                <w:sz w:val="24"/>
              </w:rPr>
              <w:t xml:space="preserve"> себе </w:t>
            </w:r>
            <w:r>
              <w:rPr>
                <w:sz w:val="24"/>
              </w:rPr>
              <w:t>соответствующих навыков</w:t>
            </w:r>
          </w:p>
        </w:tc>
        <w:tc>
          <w:tcPr>
            <w:tcW w:type="dxa" w:w="2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6"/>
              <w:tabs>
                <w:tab w:leader="none" w:pos="2196" w:val="left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тестирования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методикам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я?»,</w:t>
            </w:r>
          </w:p>
          <w:p w14:paraId="4C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«Произвольное </w:t>
            </w:r>
            <w:r>
              <w:rPr>
                <w:spacing w:val="-4"/>
                <w:sz w:val="24"/>
              </w:rPr>
              <w:t>самоопределение»,</w:t>
            </w:r>
          </w:p>
          <w:p w14:paraId="4D020000">
            <w:pPr>
              <w:pStyle w:val="Style_6"/>
              <w:tabs>
                <w:tab w:leader="none" w:pos="1607" w:val="left"/>
                <w:tab w:leader="none" w:pos="1656" w:val="left"/>
                <w:tab w:leader="none" w:pos="2084" w:val="left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«Профессиональная готовность»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др., </w:t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type="dxa" w:w="3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6"/>
              <w:tabs>
                <w:tab w:leader="none" w:pos="3195" w:val="left"/>
              </w:tabs>
              <w:ind w:firstLine="0"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учреждениями дополнительного образованиями,</w:t>
            </w:r>
          </w:p>
          <w:p w14:paraId="4F020000">
            <w:pPr>
              <w:pStyle w:val="Style_6"/>
              <w:tabs>
                <w:tab w:leader="none" w:pos="2439" w:val="left"/>
              </w:tabs>
              <w:ind w:firstLine="0"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центром </w:t>
            </w:r>
            <w:r>
              <w:rPr>
                <w:spacing w:val="-2"/>
                <w:sz w:val="24"/>
              </w:rPr>
              <w:t>занятости.</w:t>
            </w:r>
          </w:p>
        </w:tc>
      </w:tr>
    </w:tbl>
    <w:p w14:paraId="50020000">
      <w:pPr>
        <w:sectPr>
          <w:headerReference r:id="rId5" w:type="default"/>
          <w:pgSz w:h="16860" w:orient="portrait" w:w="11920"/>
          <w:pgMar w:bottom="280" w:footer="720" w:gutter="0" w:header="720" w:left="940" w:right="0" w:top="1020"/>
        </w:sectPr>
      </w:pPr>
    </w:p>
    <w:p w14:paraId="51020000">
      <w:pPr>
        <w:pStyle w:val="Style_1"/>
        <w:spacing w:before="5"/>
        <w:ind w:firstLine="0" w:left="0"/>
        <w:jc w:val="left"/>
        <w:rPr>
          <w:sz w:val="2"/>
        </w:rPr>
      </w:pPr>
    </w:p>
    <w:p w14:paraId="52020000">
      <w:pPr>
        <w:pStyle w:val="Style_4"/>
        <w:spacing w:before="1"/>
        <w:ind w:firstLine="0" w:left="-709" w:right="708"/>
      </w:pP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rPr>
          <w:spacing w:val="-4"/>
        </w:rPr>
        <w:t>дела»</w:t>
      </w:r>
    </w:p>
    <w:p w14:paraId="53020000">
      <w:pPr>
        <w:pStyle w:val="Style_1"/>
        <w:spacing w:after="17" w:before="264"/>
        <w:ind w:firstLine="564" w:right="555"/>
      </w:pPr>
      <w:r>
        <w:t xml:space="preserve">     Основные школьные дела – это главные традиционные общешкольные дела, мероприятия, организуемые педагогами для детей и которые обязательно планируются, готовятся, проводятся и анализируются совестно педагогами и детьми. Это комплекс коллективных творческих </w:t>
      </w:r>
      <w:r>
        <w:t>дел, объединяющих учеников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</w:t>
      </w:r>
      <w:r>
        <w:t>ого самовыражения и обогащения ребенка.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85"/>
        <w:gridCol w:w="2269"/>
        <w:gridCol w:w="5389"/>
      </w:tblGrid>
      <w:tr>
        <w:trPr>
          <w:trHeight w:hRule="atLeast" w:val="27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402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внешкольном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5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Благотворительные</w:t>
            </w: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56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</w:p>
        </w:tc>
      </w:tr>
      <w:tr>
        <w:trPr>
          <w:trHeight w:hRule="atLeast" w:val="275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7020000">
            <w:pPr>
              <w:pStyle w:val="Style_6"/>
              <w:spacing w:line="25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8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митинги</w:t>
            </w: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9020000">
            <w:pPr>
              <w:pStyle w:val="Style_6"/>
              <w:tabs>
                <w:tab w:leader="none" w:pos="1641" w:val="left"/>
                <w:tab w:leader="none" w:pos="2220" w:val="left"/>
                <w:tab w:leader="none" w:pos="4080" w:val="left"/>
              </w:tabs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>
        <w:trPr>
          <w:trHeight w:hRule="atLeast" w:val="275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A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B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C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фестивали,</w:t>
            </w:r>
          </w:p>
        </w:tc>
      </w:tr>
      <w:tr>
        <w:trPr>
          <w:trHeight w:hRule="atLeast" w:val="275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D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E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5F020000">
            <w:pPr>
              <w:pStyle w:val="Style_6"/>
              <w:tabs>
                <w:tab w:leader="none" w:pos="1936" w:val="left"/>
                <w:tab w:leader="none" w:pos="3379" w:val="left"/>
                <w:tab w:leader="none" w:pos="4351" w:val="left"/>
              </w:tabs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доброты,</w:t>
            </w:r>
          </w:p>
        </w:tc>
      </w:tr>
      <w:tr>
        <w:trPr>
          <w:trHeight w:hRule="atLeast" w:val="276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0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1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2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объявлений,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</w:tc>
      </w:tr>
      <w:tr>
        <w:trPr>
          <w:trHeight w:hRule="atLeast" w:val="272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3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4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5020000">
            <w:pPr>
              <w:pStyle w:val="Style_6"/>
              <w:tabs>
                <w:tab w:leader="none" w:pos="1478" w:val="left"/>
                <w:tab w:leader="none" w:pos="3275" w:val="left"/>
              </w:tabs>
              <w:spacing w:line="25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благотворительных</w:t>
            </w:r>
          </w:p>
        </w:tc>
      </w:tr>
      <w:tr>
        <w:trPr>
          <w:trHeight w:hRule="atLeast" w:val="281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6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6"/>
              <w:spacing w:line="26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ярмарок.</w:t>
            </w:r>
          </w:p>
        </w:tc>
      </w:tr>
      <w:tr>
        <w:trPr>
          <w:trHeight w:hRule="atLeast" w:val="272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9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6A020000">
            <w:pPr>
              <w:pStyle w:val="Style_6"/>
              <w:tabs>
                <w:tab w:leader="none" w:pos="1534" w:val="left"/>
              </w:tabs>
              <w:spacing w:line="25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>Твой</w:t>
            </w: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6B020000">
            <w:pPr>
              <w:pStyle w:val="Style_6"/>
              <w:spacing w:line="252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</w:tr>
      <w:tr>
        <w:trPr>
          <w:trHeight w:hRule="atLeast" w:val="275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C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D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родственник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6E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онлайн-чтения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  <w:p w14:paraId="6F020000">
            <w:pPr>
              <w:pStyle w:val="Style_6"/>
              <w:tabs>
                <w:tab w:leader="none" w:pos="1150" w:val="left"/>
                <w:tab w:leader="none" w:pos="2207" w:val="left"/>
              </w:tabs>
              <w:spacing w:line="25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</w:tc>
      </w:tr>
      <w:tr>
        <w:trPr>
          <w:trHeight w:hRule="atLeast" w:val="272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0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1020000">
            <w:pPr>
              <w:pStyle w:val="Style_6"/>
              <w:spacing w:line="25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2020000">
            <w:pPr>
              <w:pStyle w:val="Style_6"/>
              <w:tabs>
                <w:tab w:leader="none" w:pos="1695" w:val="left"/>
                <w:tab w:leader="none" w:pos="2871" w:val="left"/>
                <w:tab w:leader="none" w:pos="4312" w:val="left"/>
              </w:tabs>
              <w:spacing w:line="25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</w:p>
        </w:tc>
      </w:tr>
      <w:tr>
        <w:trPr>
          <w:trHeight w:hRule="atLeast" w:val="276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3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4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</w:p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5020000">
            <w:pPr>
              <w:pStyle w:val="Style_6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минуток.</w:t>
            </w:r>
          </w:p>
        </w:tc>
      </w:tr>
      <w:tr>
        <w:trPr>
          <w:trHeight w:hRule="atLeast" w:val="278"/>
        </w:trPr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6"/>
              <w:spacing w:line="258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type="dxa" w:w="53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pStyle w:val="Style_6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70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9020000">
            <w:pPr>
              <w:pStyle w:val="Style_6"/>
              <w:spacing w:line="251" w:lineRule="exact"/>
              <w:ind/>
              <w:rPr>
                <w:sz w:val="24"/>
              </w:rPr>
            </w:pPr>
            <w:r>
              <w:rPr>
                <w:spacing w:val="-3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</w:t>
            </w:r>
          </w:p>
        </w:tc>
        <w:tc>
          <w:tcPr>
            <w:tcW w:type="dxa" w:w="22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6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14:paraId="7B020000">
            <w:pPr>
              <w:pStyle w:val="Style_6"/>
              <w:spacing w:line="27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</w:t>
            </w:r>
          </w:p>
          <w:p w14:paraId="7C020000">
            <w:pPr>
              <w:pStyle w:val="Style_6"/>
              <w:spacing w:line="270" w:lineRule="atLeast"/>
              <w:ind w:firstLine="64" w:left="110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7D020000">
            <w:pPr>
              <w:pStyle w:val="Style_6"/>
              <w:tabs>
                <w:tab w:leader="none" w:pos="1990" w:val="left"/>
                <w:tab w:leader="none" w:pos="4135" w:val="left"/>
              </w:tabs>
              <w:spacing w:line="251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</w:tc>
      </w:tr>
      <w:tr>
        <w:trPr>
          <w:trHeight w:hRule="atLeast" w:val="265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E020000">
            <w:pPr>
              <w:pStyle w:val="Style_6"/>
              <w:spacing w:line="246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7F020000">
            <w:pPr>
              <w:pStyle w:val="Style_6"/>
              <w:spacing w:line="24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>
        <w:trPr>
          <w:trHeight w:hRule="atLeast" w:val="262"/>
        </w:trP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0020000">
            <w:pPr>
              <w:pStyle w:val="Style_6"/>
              <w:ind w:firstLine="0" w:left="0"/>
              <w:rPr>
                <w:sz w:val="18"/>
              </w:rPr>
            </w:pPr>
          </w:p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8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81020000">
            <w:pPr>
              <w:pStyle w:val="Style_6"/>
              <w:tabs>
                <w:tab w:leader="none" w:pos="670" w:val="left"/>
                <w:tab w:leader="none" w:pos="2267" w:val="left"/>
                <w:tab w:leader="none" w:pos="3651" w:val="left"/>
                <w:tab w:leader="none" w:pos="4932" w:val="left"/>
              </w:tabs>
              <w:spacing w:line="242" w:lineRule="exact"/>
              <w:ind w:firstLine="0" w:left="110"/>
              <w:rPr>
                <w:sz w:val="24"/>
              </w:rPr>
            </w:pPr>
            <w:r>
              <w:rPr>
                <w:spacing w:val="-4"/>
                <w:sz w:val="24"/>
              </w:rPr>
              <w:t>т.п.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</w:p>
        </w:tc>
      </w:tr>
      <w:tr>
        <w:trPr>
          <w:trHeight w:hRule="atLeast" w:val="276"/>
        </w:trPr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38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pStyle w:val="Style_6"/>
              <w:spacing w:line="257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6"/>
              <w:spacing w:line="259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интересам.</w:t>
            </w:r>
          </w:p>
        </w:tc>
      </w:tr>
      <w:t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6"/>
              <w:ind w:firstLine="0"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«Новогодний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type="dxa" w:w="5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6"/>
              <w:tabs>
                <w:tab w:leader="none" w:pos="1990" w:val="left"/>
                <w:tab w:leader="none" w:pos="4135" w:val="left"/>
              </w:tabs>
              <w:ind w:firstLine="0"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творческие </w:t>
            </w:r>
            <w:r>
              <w:rPr>
                <w:sz w:val="24"/>
              </w:rPr>
              <w:t>театрализованные, музыкальные, литературные и т.п. номера, в которых участвуют все классы школы,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согласно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своим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способностям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89020000">
            <w:pPr>
              <w:pStyle w:val="Style_6"/>
              <w:spacing w:line="263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</w:t>
            </w:r>
          </w:p>
        </w:tc>
      </w:tr>
      <w:tr>
        <w:tc>
          <w:tcPr>
            <w:tcW w:type="dxa" w:w="198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type="dxa" w:w="7658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6"/>
              <w:numPr>
                <w:ilvl w:val="0"/>
                <w:numId w:val="23"/>
              </w:numPr>
              <w:tabs>
                <w:tab w:leader="none" w:pos="571" w:val="left"/>
              </w:tabs>
              <w:spacing w:before="4" w:line="272" w:lineRule="exact"/>
              <w:ind w:right="9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Митряевская</w:t>
            </w:r>
            <w:r>
              <w:rPr>
                <w:sz w:val="24"/>
              </w:rPr>
              <w:t xml:space="preserve"> НОШ</w:t>
            </w:r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6"/>
              <w:tabs>
                <w:tab w:leader="none" w:pos="2022" w:val="left"/>
                <w:tab w:leader="none" w:pos="2699" w:val="left"/>
                <w:tab w:leader="none" w:pos="3355" w:val="left"/>
                <w:tab w:leader="none" w:pos="4291" w:val="left"/>
                <w:tab w:leader="none" w:pos="5901" w:val="left"/>
              </w:tabs>
              <w:spacing w:line="256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сценаристов,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постановщиков,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6"/>
              <w:spacing w:line="256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исполнителей,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ведущих,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декораторов,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редакторов,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6"/>
              <w:spacing w:line="256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корреспондентов,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ответственных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костюмы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оборудование,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6"/>
              <w:spacing w:line="270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п.);</w:t>
            </w:r>
          </w:p>
          <w:p w14:paraId="94020000">
            <w:pPr>
              <w:pStyle w:val="Style_6"/>
              <w:numPr>
                <w:ilvl w:val="0"/>
                <w:numId w:val="24"/>
              </w:numPr>
              <w:tabs>
                <w:tab w:leader="none" w:pos="571" w:val="left"/>
              </w:tabs>
              <w:spacing w:before="5" w:line="272" w:lineRule="exact"/>
              <w:ind w:right="9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освоении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pStyle w:val="Style_6"/>
              <w:spacing w:line="271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дел;</w:t>
            </w:r>
          </w:p>
          <w:p w14:paraId="97020000">
            <w:pPr>
              <w:pStyle w:val="Style_6"/>
              <w:numPr>
                <w:ilvl w:val="0"/>
                <w:numId w:val="25"/>
              </w:numPr>
              <w:tabs>
                <w:tab w:leader="none" w:pos="571" w:val="left"/>
                <w:tab w:leader="none" w:pos="2026" w:val="left"/>
                <w:tab w:leader="none" w:pos="2421" w:val="left"/>
                <w:tab w:leader="none" w:pos="3484" w:val="left"/>
                <w:tab w:leader="none" w:pos="4748" w:val="left"/>
                <w:tab w:leader="none" w:pos="6075" w:val="left"/>
                <w:tab w:leader="none" w:pos="6755" w:val="left"/>
                <w:tab w:leader="none" w:pos="7226" w:val="left"/>
              </w:tabs>
              <w:spacing w:before="6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наблюдение за поведением обучающегося в ситуациях подготовки,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6"/>
              <w:tabs>
                <w:tab w:leader="none" w:pos="2306" w:val="left"/>
                <w:tab w:leader="none" w:pos="2857" w:val="left"/>
                <w:tab w:leader="none" w:pos="4652" w:val="left"/>
                <w:tab w:leader="none" w:pos="6007" w:val="left"/>
                <w:tab w:leader="none" w:pos="6459" w:val="left"/>
              </w:tabs>
              <w:spacing w:line="256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старшими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младшими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6"/>
              <w:tabs>
                <w:tab w:leader="none" w:pos="2437" w:val="left"/>
                <w:tab w:leader="none" w:pos="2773" w:val="left"/>
                <w:tab w:leader="none" w:pos="4763" w:val="left"/>
                <w:tab w:leader="none" w:pos="6326" w:val="left"/>
                <w:tab w:leader="none" w:pos="6682" w:val="left"/>
              </w:tabs>
              <w:spacing w:line="256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pStyle w:val="Style_6"/>
              <w:spacing w:line="271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взрослыми;</w:t>
            </w:r>
          </w:p>
          <w:p w14:paraId="9E020000">
            <w:pPr>
              <w:pStyle w:val="Style_6"/>
              <w:numPr>
                <w:ilvl w:val="0"/>
                <w:numId w:val="26"/>
              </w:numPr>
              <w:tabs>
                <w:tab w:leader="none" w:pos="571" w:val="left"/>
              </w:tabs>
              <w:spacing w:before="9" w:line="272" w:lineRule="exact"/>
              <w:ind w:right="9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 частные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pStyle w:val="Style_6"/>
              <w:tabs>
                <w:tab w:leader="none" w:pos="1646" w:val="left"/>
                <w:tab w:leader="none" w:pos="3493" w:val="left"/>
                <w:tab w:leader="none" w:pos="4548" w:val="left"/>
                <w:tab w:leader="none" w:pos="5376" w:val="left"/>
                <w:tab w:leader="none" w:pos="5868" w:val="left"/>
                <w:tab w:leader="none" w:pos="6607" w:val="left"/>
              </w:tabs>
              <w:spacing w:line="256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хорошим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6"/>
              <w:tabs>
                <w:tab w:leader="none" w:pos="1839" w:val="left"/>
                <w:tab w:leader="none" w:pos="2435" w:val="left"/>
                <w:tab w:leader="none" w:pos="4236" w:val="left"/>
                <w:tab w:leader="none" w:pos="5028" w:val="left"/>
                <w:tab w:leader="none" w:pos="6621" w:val="left"/>
                <w:tab w:leader="none" w:pos="7401" w:val="left"/>
              </w:tabs>
              <w:spacing w:line="260" w:lineRule="exact"/>
              <w:ind w:firstLine="0" w:left="571"/>
              <w:rPr>
                <w:sz w:val="24"/>
              </w:rPr>
            </w:pPr>
            <w:r>
              <w:rPr>
                <w:spacing w:val="-2"/>
                <w:sz w:val="24"/>
              </w:rPr>
              <w:t>примером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pStyle w:val="Style_6"/>
              <w:spacing w:line="260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следующем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ответственного</w:t>
            </w:r>
          </w:p>
        </w:tc>
      </w:tr>
      <w:tr>
        <w:tc>
          <w:tcPr>
            <w:tcW w:type="dxa" w:w="19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20000">
            <w:pPr>
              <w:pStyle w:val="Style_6"/>
              <w:ind w:firstLine="0" w:left="0"/>
              <w:rPr>
                <w:sz w:val="20"/>
              </w:rPr>
            </w:pPr>
          </w:p>
        </w:tc>
        <w:tc>
          <w:tcPr>
            <w:tcW w:type="dxa" w:w="7658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6"/>
              <w:spacing w:line="266" w:lineRule="exact"/>
              <w:ind w:firstLine="0" w:left="571"/>
              <w:rPr>
                <w:sz w:val="24"/>
              </w:rPr>
            </w:pPr>
            <w:r>
              <w:rPr>
                <w:sz w:val="24"/>
              </w:rPr>
              <w:t>за 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14:paraId="A7020000">
      <w:pPr>
        <w:sectPr>
          <w:headerReference r:id="rId10" w:type="default"/>
          <w:pgSz w:h="16860" w:orient="portrait" w:w="11920"/>
          <w:pgMar w:bottom="280" w:footer="720" w:gutter="0" w:header="720" w:left="940" w:right="0" w:top="1000"/>
        </w:sectPr>
      </w:pPr>
    </w:p>
    <w:p w14:paraId="A8020000">
      <w:pPr>
        <w:pStyle w:val="Style_1"/>
        <w:spacing w:before="5"/>
        <w:ind w:firstLine="0" w:left="0"/>
        <w:jc w:val="left"/>
        <w:rPr>
          <w:sz w:val="2"/>
        </w:rPr>
      </w:pPr>
    </w:p>
    <w:p w14:paraId="A9020000">
      <w:pPr>
        <w:pStyle w:val="Style_4"/>
        <w:spacing w:before="1"/>
        <w:ind w:right="705"/>
      </w:pPr>
      <w:r>
        <w:rPr>
          <w:spacing w:val="-2"/>
        </w:rPr>
        <w:t>«Внешкольные</w:t>
      </w:r>
      <w:r>
        <w:rPr>
          <w:spacing w:val="7"/>
        </w:rPr>
        <w:t xml:space="preserve"> </w:t>
      </w:r>
      <w:r>
        <w:rPr>
          <w:spacing w:val="-2"/>
        </w:rPr>
        <w:t>мероприятия»</w:t>
      </w:r>
    </w:p>
    <w:p w14:paraId="AA020000">
      <w:pPr>
        <w:pStyle w:val="Style_1"/>
        <w:spacing w:before="268"/>
        <w:ind w:firstLine="0" w:left="56"/>
        <w:jc w:val="left"/>
      </w:pPr>
      <w:r>
        <w:t xml:space="preserve">    Реализация</w:t>
      </w:r>
      <w:r>
        <w:rPr>
          <w:spacing w:val="56"/>
        </w:rPr>
        <w:t xml:space="preserve"> </w:t>
      </w:r>
      <w:r>
        <w:t>воспитательного</w:t>
      </w:r>
      <w:r>
        <w:rPr>
          <w:spacing w:val="58"/>
        </w:rPr>
        <w:t xml:space="preserve"> </w:t>
      </w:r>
      <w:r>
        <w:t>потенциала</w:t>
      </w:r>
      <w:r>
        <w:rPr>
          <w:spacing w:val="58"/>
        </w:rPr>
        <w:t xml:space="preserve"> </w:t>
      </w:r>
      <w:r>
        <w:t>внешкольных</w:t>
      </w:r>
      <w:r>
        <w:rPr>
          <w:spacing w:val="64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rPr>
          <w:spacing w:val="-2"/>
        </w:rPr>
        <w:t xml:space="preserve">реализуются </w:t>
      </w:r>
      <w:r>
        <w:rPr>
          <w:spacing w:val="-2"/>
        </w:rPr>
        <w:t>через:</w:t>
      </w:r>
    </w:p>
    <w:p w14:paraId="AB020000">
      <w:pPr>
        <w:pStyle w:val="Style_3"/>
        <w:numPr>
          <w:ilvl w:val="0"/>
          <w:numId w:val="27"/>
        </w:numPr>
        <w:tabs>
          <w:tab w:leader="none" w:pos="991" w:val="left"/>
          <w:tab w:leader="none" w:pos="1044" w:val="left"/>
        </w:tabs>
        <w:spacing w:before="12" w:line="240" w:lineRule="auto"/>
        <w:ind w:hanging="284" w:left="284" w:right="579"/>
        <w:rPr>
          <w:rFonts w:ascii="Symbol" w:hAnsi="Symbol"/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AC020000">
      <w:pPr>
        <w:pStyle w:val="Style_3"/>
        <w:numPr>
          <w:ilvl w:val="0"/>
          <w:numId w:val="27"/>
        </w:numPr>
        <w:tabs>
          <w:tab w:leader="none" w:pos="1044" w:val="left"/>
        </w:tabs>
        <w:spacing w:before="12" w:line="228" w:lineRule="auto"/>
        <w:ind w:hanging="284" w:left="284" w:right="572"/>
        <w:rPr>
          <w:rFonts w:ascii="Symbol" w:hAnsi="Symbol"/>
          <w:sz w:val="28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AD020000">
      <w:pPr>
        <w:pStyle w:val="Style_3"/>
        <w:numPr>
          <w:ilvl w:val="0"/>
          <w:numId w:val="27"/>
        </w:numPr>
        <w:tabs>
          <w:tab w:leader="none" w:pos="1044" w:val="left"/>
        </w:tabs>
        <w:spacing w:before="11" w:line="240" w:lineRule="auto"/>
        <w:ind w:hanging="284" w:left="284" w:right="558"/>
        <w:rPr>
          <w:rFonts w:ascii="Symbol" w:hAnsi="Symbol"/>
          <w:sz w:val="28"/>
        </w:rPr>
      </w:pP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AE020000">
      <w:pPr>
        <w:pStyle w:val="Style_3"/>
        <w:numPr>
          <w:ilvl w:val="0"/>
          <w:numId w:val="27"/>
        </w:numPr>
        <w:tabs>
          <w:tab w:leader="none" w:pos="1044" w:val="left"/>
        </w:tabs>
        <w:spacing w:before="1" w:line="240" w:lineRule="auto"/>
        <w:ind w:hanging="284" w:left="284" w:right="560"/>
        <w:rPr>
          <w:rFonts w:ascii="Symbol" w:hAnsi="Symbol"/>
          <w:sz w:val="28"/>
        </w:rPr>
      </w:pPr>
      <w:r>
        <w:rPr>
          <w:sz w:val="24"/>
        </w:rPr>
        <w:t>экологические и другие походы, экскурсии,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</w:t>
      </w:r>
      <w:r>
        <w:rPr>
          <w:sz w:val="24"/>
        </w:rPr>
        <w:t xml:space="preserve"> и др.;</w:t>
      </w:r>
    </w:p>
    <w:p w14:paraId="AF020000">
      <w:pPr>
        <w:pStyle w:val="Style_4"/>
        <w:spacing w:before="72"/>
        <w:ind w:firstLine="0" w:left="2673"/>
        <w:jc w:val="both"/>
      </w:pPr>
      <w:r>
        <w:t>«Организация</w:t>
      </w:r>
      <w:r>
        <w:rPr>
          <w:spacing w:val="-16"/>
        </w:rPr>
        <w:t xml:space="preserve"> </w:t>
      </w:r>
      <w:r>
        <w:t>предметно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пространственной</w:t>
      </w:r>
      <w:r>
        <w:rPr>
          <w:spacing w:val="-13"/>
        </w:rPr>
        <w:t xml:space="preserve"> </w:t>
      </w:r>
      <w:r>
        <w:rPr>
          <w:spacing w:val="-2"/>
        </w:rPr>
        <w:t>среды»</w:t>
      </w:r>
    </w:p>
    <w:p w14:paraId="B0020000">
      <w:pPr>
        <w:pStyle w:val="Style_1"/>
        <w:spacing w:before="272"/>
        <w:ind w:hanging="48" w:left="283" w:right="633"/>
      </w:pPr>
      <w:r>
        <w:t>Окружающая ребенка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</w:t>
      </w:r>
      <w:r>
        <w:t>осферу психологического</w:t>
      </w:r>
      <w:r>
        <w:rPr>
          <w:spacing w:val="40"/>
        </w:rPr>
        <w:t xml:space="preserve"> </w:t>
      </w:r>
      <w:r>
        <w:t>комфорта, поднимает настроение, предупреждает стрессовые ситуации, способствует позитивному восприятию ребенком школы.</w:t>
      </w:r>
    </w:p>
    <w:p w14:paraId="B1020000">
      <w:pPr>
        <w:pStyle w:val="Style_1"/>
        <w:spacing w:before="272"/>
        <w:ind w:hanging="48" w:left="283" w:right="633"/>
      </w:pPr>
      <w:r>
        <w:t>Окружающая ребенка предметно-эстетическая среда школы обогащает внутренний мир ученика, способствуе</w:t>
      </w:r>
      <w:r>
        <w:t>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B2020000">
      <w:pPr>
        <w:pStyle w:val="Style_1"/>
        <w:spacing w:before="272"/>
        <w:ind w:hanging="48" w:left="283" w:right="633"/>
      </w:pPr>
      <w:r>
        <w:t>Предметно-пространственная среда школы – это не только пр</w:t>
      </w:r>
      <w:r>
        <w:t>едметное окружение в помещениях здания и вокруг, прежде всего-это гармонично организованное учебн</w:t>
      </w:r>
      <w:r>
        <w:t>о-</w:t>
      </w:r>
      <w:r>
        <w:t xml:space="preserve"> воспитательное пространство, содержащее -источники информации -воспитательный потенциал -отражение взаимосвязи педагогического и ученического коллектива.</w:t>
      </w:r>
    </w:p>
    <w:p w14:paraId="B3020000">
      <w:pPr>
        <w:pStyle w:val="Style_4"/>
        <w:spacing w:before="271"/>
        <w:ind w:right="717"/>
      </w:pP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безопасность»</w:t>
      </w:r>
    </w:p>
    <w:p w14:paraId="B4020000">
      <w:pPr>
        <w:pStyle w:val="Style_1"/>
        <w:spacing w:before="268"/>
        <w:ind w:firstLine="564" w:right="630"/>
      </w:pPr>
      <w:r>
        <w:t>Основной целью формирования у обучающихся здорового и безопасного образа</w:t>
      </w:r>
      <w:r>
        <w:rPr>
          <w:spacing w:val="40"/>
        </w:rPr>
        <w:t xml:space="preserve"> </w:t>
      </w:r>
      <w:r>
        <w:t>жизни, экологической культуры является формирование у обучающихся ценностного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</w:t>
      </w:r>
      <w:r>
        <w:t>ятий, индивидуального способа здорового образа жизни.</w:t>
      </w:r>
    </w:p>
    <w:p w14:paraId="B5020000">
      <w:pPr>
        <w:pStyle w:val="Style_1"/>
        <w:spacing w:before="1"/>
        <w:ind w:firstLine="564" w:right="631"/>
      </w:pPr>
      <w:r>
        <w:t xml:space="preserve">Деятельность по формированию у обучающихся представлений об окружающем мире, культуры здоровья и безопасного образа жизни, формированию личных убеждений, качеств и </w:t>
      </w:r>
      <w:r>
        <w:t>привычек, способствующих снижению риск</w:t>
      </w:r>
      <w:r>
        <w:t>а здоровью в повседневной жизни включает</w:t>
      </w:r>
      <w:r>
        <w:t xml:space="preserve"> несколько направлений:</w:t>
      </w:r>
    </w:p>
    <w:p w14:paraId="B6020000">
      <w:pPr>
        <w:pStyle w:val="Style_3"/>
        <w:numPr>
          <w:ilvl w:val="0"/>
          <w:numId w:val="28"/>
        </w:numPr>
        <w:tabs>
          <w:tab w:leader="none" w:pos="1043" w:val="left"/>
        </w:tabs>
        <w:ind w:hanging="279" w:left="1043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физкультурно-спортивной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оздоровительной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B7020000">
      <w:pPr>
        <w:pStyle w:val="Style_3"/>
        <w:numPr>
          <w:ilvl w:val="0"/>
          <w:numId w:val="28"/>
        </w:numPr>
        <w:tabs>
          <w:tab w:leader="none" w:pos="1044" w:val="left"/>
        </w:tabs>
        <w:ind w:hanging="284" w:left="284" w:right="637"/>
        <w:rPr>
          <w:sz w:val="24"/>
        </w:rPr>
      </w:pPr>
      <w:r>
        <w:rPr>
          <w:sz w:val="24"/>
        </w:rPr>
        <w:t>организация просветительской и методической работы, профилактическая работа с участниками образовательного процесса;</w:t>
      </w:r>
    </w:p>
    <w:p w14:paraId="B8020000">
      <w:pPr>
        <w:pStyle w:val="Style_3"/>
        <w:numPr>
          <w:ilvl w:val="0"/>
          <w:numId w:val="28"/>
        </w:numPr>
        <w:tabs>
          <w:tab w:leader="none" w:pos="1044" w:val="left"/>
        </w:tabs>
        <w:ind w:hanging="284" w:left="284" w:right="639"/>
        <w:rPr>
          <w:sz w:val="24"/>
        </w:rPr>
      </w:pPr>
      <w:r>
        <w:rPr>
          <w:sz w:val="24"/>
        </w:rPr>
        <w:t>разработка и осуществление комплекса мероприятий по профилактике правонарушений, алкоголизма,</w:t>
      </w:r>
      <w:r>
        <w:rPr>
          <w:spacing w:val="80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риска».</w:t>
      </w:r>
    </w:p>
    <w:p w14:paraId="B9020000">
      <w:pPr>
        <w:pStyle w:val="Style_1"/>
        <w:ind w:firstLine="564" w:right="618"/>
      </w:pPr>
      <w:r>
        <w:t>В рамках данного модуля, совместная деятельность школьников, педагогов, родителей (законных представителей) включает в себя предупреждение асоциального поведения детей и подростков, а так же развитие творческих способностей, коммуникативных навыков, формир</w:t>
      </w:r>
      <w:r>
        <w:t>ование здорового образа жизни, воспитание культуры поведения. Создание условий для формирования желания приносить пользу обществу, уважение к правам и свободам человека, позитивного отношения к жизни,</w:t>
      </w:r>
      <w:r>
        <w:t xml:space="preserve"> воспитанию законопослушного поведен</w:t>
      </w:r>
      <w:r>
        <w:t>ия реализуется через следующие направления:</w:t>
      </w:r>
    </w:p>
    <w:p w14:paraId="BA020000">
      <w:pPr>
        <w:pStyle w:val="Style_3"/>
        <w:numPr>
          <w:ilvl w:val="0"/>
          <w:numId w:val="29"/>
        </w:numPr>
        <w:tabs>
          <w:tab w:leader="none" w:pos="1044" w:val="left"/>
        </w:tabs>
        <w:spacing w:before="1"/>
        <w:ind w:right="830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34"/>
          <w:sz w:val="24"/>
        </w:rPr>
        <w:t xml:space="preserve"> </w:t>
      </w:r>
      <w:r>
        <w:rPr>
          <w:sz w:val="24"/>
        </w:rPr>
        <w:t>особого педагогического внимания;</w:t>
      </w:r>
    </w:p>
    <w:p w14:paraId="BB020000">
      <w:pPr>
        <w:pStyle w:val="Style_3"/>
        <w:numPr>
          <w:ilvl w:val="0"/>
          <w:numId w:val="29"/>
        </w:numPr>
        <w:tabs>
          <w:tab w:leader="none" w:pos="1043" w:val="left"/>
        </w:tabs>
        <w:spacing w:before="4" w:line="274" w:lineRule="exact"/>
        <w:ind w:hanging="279" w:left="1043"/>
        <w:jc w:val="left"/>
        <w:rPr>
          <w:sz w:val="24"/>
        </w:rPr>
      </w:pPr>
      <w:r>
        <w:rPr>
          <w:spacing w:val="-2"/>
          <w:sz w:val="24"/>
        </w:rPr>
        <w:t>социально-педагогическая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14:paraId="BC020000">
      <w:pPr>
        <w:pStyle w:val="Style_3"/>
        <w:numPr>
          <w:ilvl w:val="0"/>
          <w:numId w:val="29"/>
        </w:numPr>
        <w:tabs>
          <w:tab w:leader="none" w:pos="1043" w:val="left"/>
        </w:tabs>
        <w:spacing w:line="274" w:lineRule="exact"/>
        <w:ind w:hanging="279" w:left="1043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BD020000">
      <w:pPr>
        <w:pStyle w:val="Style_3"/>
        <w:numPr>
          <w:ilvl w:val="0"/>
          <w:numId w:val="29"/>
        </w:numPr>
        <w:tabs>
          <w:tab w:leader="none" w:pos="1044" w:val="left"/>
        </w:tabs>
        <w:ind w:right="667"/>
        <w:jc w:val="left"/>
        <w:rPr>
          <w:sz w:val="24"/>
        </w:rPr>
      </w:pPr>
      <w:r>
        <w:rPr>
          <w:sz w:val="24"/>
        </w:rPr>
        <w:t>обеспеч</w:t>
      </w:r>
      <w:r>
        <w:rPr>
          <w:sz w:val="24"/>
        </w:rPr>
        <w:t>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благополучного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детства, формирование жизнестойкости несовершеннолетних.</w:t>
      </w:r>
    </w:p>
    <w:p w14:paraId="BE020000">
      <w:pPr>
        <w:pStyle w:val="Style_1"/>
        <w:ind w:firstLine="564" w:right="622"/>
      </w:pPr>
      <w:r>
        <w:t>Общей причиной асоциального поведения детей и подростков является социальн</w:t>
      </w:r>
      <w:r>
        <w:t>о-</w:t>
      </w:r>
      <w:r>
        <w:t xml:space="preserve"> психологическая </w:t>
      </w:r>
      <w:r>
        <w:t>дезадаптация</w:t>
      </w:r>
      <w:r>
        <w:t xml:space="preserve">, возникающая под влиянием острых </w:t>
      </w:r>
      <w:r>
        <w:t>психотрваматических</w:t>
      </w:r>
      <w:r>
        <w:t xml:space="preserve"> ситуаций в семье или среде сверстников или навязываемая модель поведения «так модно».</w:t>
      </w:r>
    </w:p>
    <w:p w14:paraId="BF020000">
      <w:pPr>
        <w:pStyle w:val="Style_1"/>
        <w:ind w:firstLine="564" w:right="627"/>
      </w:pPr>
      <w:r>
        <w:t>Программа ш</w:t>
      </w:r>
      <w:r>
        <w:t>колы «Профилактика правонарушений, беспризорности детей и подростков, употребления ПАВ, детского и подросткового суицида» направлена обеспечение психологической безопасности для благополучного и безопасного детства, формирование жизнестойкости несовершенно</w:t>
      </w:r>
      <w:r>
        <w:t xml:space="preserve">летних, профилактику потребления </w:t>
      </w:r>
      <w:r>
        <w:t>психоактивных</w:t>
      </w:r>
      <w:r>
        <w:t xml:space="preserve"> веществ, предупреждение детского суицида.</w:t>
      </w:r>
    </w:p>
    <w:p w14:paraId="C0020000">
      <w:pPr>
        <w:pStyle w:val="Style_1"/>
        <w:spacing w:after="12" w:before="5"/>
        <w:ind w:firstLine="0" w:left="1328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5"/>
        <w:gridCol w:w="5958"/>
      </w:tblGrid>
      <w:tr>
        <w:trPr>
          <w:trHeight w:hRule="atLeast" w:val="278"/>
        </w:trPr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6"/>
              <w:spacing w:line="258" w:lineRule="exact"/>
              <w:ind w:firstLine="0" w:left="39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форма</w:t>
            </w:r>
            <w:r>
              <w:rPr>
                <w:b w:val="1"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type="dxa" w:w="5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6"/>
              <w:spacing w:line="258" w:lineRule="exact"/>
              <w:ind w:firstLine="0" w:left="155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377"/>
        </w:trPr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осуществление комплекса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14:paraId="C4020000">
            <w:pPr>
              <w:pStyle w:val="Style_6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алкоголизма, наркомании,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токсикомании.</w:t>
            </w:r>
          </w:p>
        </w:tc>
        <w:tc>
          <w:tcPr>
            <w:tcW w:type="dxa" w:w="5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6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по формированию у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экологической культуры, культуры здорового и 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14:paraId="C6020000">
            <w:pPr>
              <w:pStyle w:val="Style_6"/>
              <w:spacing w:line="270" w:lineRule="atLeast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убеждений, качеств и привычек, способствующих снижению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hRule="atLeast" w:val="1377"/>
        </w:trPr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14:paraId="C8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type="dxa" w:w="5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 проблемам исправления выявленных при диагностике недостатков.</w:t>
            </w:r>
          </w:p>
          <w:p w14:paraId="CA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before="2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</w:t>
            </w:r>
          </w:p>
          <w:p w14:paraId="CB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before="5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Регулярное ведение дневника наблюдений за общением, поведением, положением каждого ребенка в коллективе.</w:t>
            </w:r>
          </w:p>
          <w:p w14:paraId="CC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before="9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классного руководителя, социального 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требующими коррекции поведения.</w:t>
            </w:r>
          </w:p>
          <w:p w14:paraId="CD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before="15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sz w:val="24"/>
              </w:rPr>
              <w:t>орческого потенциала, поддержка при организации досуга.</w:t>
            </w:r>
          </w:p>
          <w:p w14:paraId="CE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в общественную </w:t>
            </w:r>
            <w:r>
              <w:rPr>
                <w:spacing w:val="-2"/>
                <w:sz w:val="24"/>
              </w:rPr>
              <w:t>деятельность.</w:t>
            </w:r>
          </w:p>
          <w:p w14:paraId="CF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  <w:tab w:leader="none" w:pos="2672" w:val="left"/>
                <w:tab w:leader="none" w:pos="4384" w:val="left"/>
              </w:tabs>
              <w:spacing w:before="5"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ненавязчивого контроля со стороны </w:t>
            </w:r>
            <w:r>
              <w:rPr>
                <w:spacing w:val="-2"/>
                <w:sz w:val="24"/>
              </w:rPr>
              <w:t>преподавателя,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социального педагога, психолога действий детей в урочное и внеу</w:t>
            </w:r>
            <w:r>
              <w:rPr>
                <w:sz w:val="24"/>
              </w:rPr>
              <w:t>рочное время.</w:t>
            </w:r>
          </w:p>
          <w:p w14:paraId="D0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  <w:tab w:leader="none" w:pos="2266" w:val="left"/>
                <w:tab w:leader="none" w:pos="2870" w:val="left"/>
                <w:tab w:leader="none" w:pos="4125" w:val="left"/>
              </w:tabs>
              <w:spacing w:before="3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 произведений.</w:t>
            </w:r>
          </w:p>
          <w:p w14:paraId="D1020000">
            <w:pPr>
              <w:pStyle w:val="Style_6"/>
              <w:numPr>
                <w:ilvl w:val="0"/>
                <w:numId w:val="30"/>
              </w:numPr>
              <w:tabs>
                <w:tab w:leader="none" w:pos="427" w:val="left"/>
                <w:tab w:leader="none" w:pos="2278" w:val="left"/>
                <w:tab w:leader="none" w:pos="2479" w:val="left"/>
                <w:tab w:leader="none" w:pos="3792" w:val="left"/>
                <w:tab w:leader="none" w:pos="3949" w:val="left"/>
                <w:tab w:leader="none" w:pos="4700" w:val="left"/>
                <w:tab w:leader="none" w:pos="4821" w:val="left"/>
                <w:tab w:leader="none" w:pos="5652" w:val="left"/>
              </w:tabs>
              <w:spacing w:before="3" w:line="24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общению, 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разгрузке,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интересными личностями</w:t>
            </w:r>
          </w:p>
        </w:tc>
      </w:tr>
      <w:tr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type="dxa" w:w="59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6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и социальный педагог отвечают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:</w:t>
            </w:r>
          </w:p>
          <w:p w14:paraId="D4020000">
            <w:pPr>
              <w:pStyle w:val="Style_6"/>
              <w:numPr>
                <w:ilvl w:val="0"/>
                <w:numId w:val="31"/>
              </w:numPr>
              <w:tabs>
                <w:tab w:leader="none" w:pos="427" w:val="left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14:paraId="D5020000">
            <w:pPr>
              <w:pStyle w:val="Style_6"/>
              <w:numPr>
                <w:ilvl w:val="0"/>
                <w:numId w:val="31"/>
              </w:numPr>
              <w:tabs>
                <w:tab w:leader="none" w:pos="427" w:val="left"/>
                <w:tab w:leader="none" w:pos="2130" w:val="left"/>
                <w:tab w:leader="none" w:pos="3351" w:val="left"/>
                <w:tab w:leader="none" w:pos="3795" w:val="left"/>
                <w:tab w:leader="none" w:pos="5741" w:val="left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контакта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каждой семьей (в частности, консультирование родителей и детей на дому,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жилищно-бытовых условий и т.д.)</w:t>
            </w:r>
          </w:p>
        </w:tc>
      </w:tr>
    </w:tbl>
    <w:p w14:paraId="D6020000">
      <w:pPr>
        <w:pStyle w:val="Style_1"/>
        <w:ind w:firstLine="0" w:left="567"/>
        <w:jc w:val="left"/>
      </w:pPr>
      <w:r>
        <w:t>Организация</w:t>
      </w:r>
      <w:r>
        <w:rPr>
          <w:spacing w:val="-14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4"/>
        </w:rPr>
        <w:t>:</w:t>
      </w:r>
    </w:p>
    <w:p w14:paraId="D7020000">
      <w:pPr>
        <w:pStyle w:val="Style_3"/>
        <w:numPr>
          <w:ilvl w:val="0"/>
          <w:numId w:val="32"/>
        </w:numPr>
        <w:tabs>
          <w:tab w:leader="none" w:pos="1188" w:val="left"/>
        </w:tabs>
        <w:spacing w:line="288" w:lineRule="auto"/>
        <w:ind w:firstLine="0" w:left="567" w:right="626"/>
        <w:jc w:val="left"/>
        <w:rPr>
          <w:sz w:val="24"/>
        </w:rPr>
      </w:pPr>
      <w:r>
        <w:rPr>
          <w:sz w:val="24"/>
        </w:rPr>
        <w:t>оздоровления условий воспитания и жизни детей, когда ситуация создает угрозу</w:t>
      </w:r>
      <w:r>
        <w:rPr>
          <w:spacing w:val="-4"/>
          <w:sz w:val="24"/>
        </w:rPr>
        <w:t xml:space="preserve"> </w:t>
      </w:r>
      <w:r>
        <w:rPr>
          <w:sz w:val="24"/>
        </w:rPr>
        <w:t>для их нормального развития;</w:t>
      </w:r>
    </w:p>
    <w:p w14:paraId="D8020000">
      <w:pPr>
        <w:pStyle w:val="Style_3"/>
        <w:numPr>
          <w:ilvl w:val="0"/>
          <w:numId w:val="32"/>
        </w:numPr>
        <w:tabs>
          <w:tab w:leader="none" w:pos="1188" w:val="left"/>
          <w:tab w:leader="none" w:pos="2268" w:val="left"/>
          <w:tab w:leader="none" w:pos="2743" w:val="left"/>
          <w:tab w:leader="none" w:pos="3606" w:val="left"/>
          <w:tab w:leader="none" w:pos="5277" w:val="left"/>
          <w:tab w:leader="none" w:pos="6696" w:val="left"/>
          <w:tab w:leader="none" w:pos="7048" w:val="left"/>
          <w:tab w:leader="none" w:pos="7876" w:val="left"/>
          <w:tab w:leader="none" w:pos="9215" w:val="left"/>
          <w:tab w:leader="none" w:pos="9782" w:val="left"/>
        </w:tabs>
        <w:spacing w:line="235" w:lineRule="exact"/>
        <w:ind w:firstLine="0" w:left="567"/>
        <w:jc w:val="left"/>
        <w:rPr>
          <w:sz w:val="24"/>
        </w:rPr>
      </w:pPr>
      <w:r>
        <w:rPr>
          <w:spacing w:val="-2"/>
          <w:sz w:val="24"/>
        </w:rPr>
        <w:t>влияния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допускающих</w:t>
      </w:r>
      <w:r>
        <w:rPr>
          <w:sz w:val="24"/>
        </w:rPr>
        <w:tab/>
      </w:r>
      <w:r>
        <w:rPr>
          <w:spacing w:val="-2"/>
          <w:sz w:val="24"/>
        </w:rPr>
        <w:t>отклонение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действиях,</w:t>
      </w:r>
      <w:r>
        <w:rPr>
          <w:sz w:val="24"/>
        </w:rPr>
        <w:tab/>
      </w:r>
      <w:r>
        <w:rPr>
          <w:spacing w:val="-5"/>
          <w:sz w:val="24"/>
        </w:rPr>
        <w:t>так</w:t>
      </w:r>
      <w:r>
        <w:rPr>
          <w:sz w:val="24"/>
        </w:rPr>
        <w:tab/>
      </w:r>
      <w:r>
        <w:rPr>
          <w:spacing w:val="-2"/>
          <w:sz w:val="24"/>
        </w:rPr>
        <w:t>чтобы</w:t>
      </w:r>
    </w:p>
    <w:p w14:paraId="D9020000">
      <w:pPr>
        <w:pStyle w:val="Style_1"/>
        <w:ind w:firstLine="0" w:left="567"/>
        <w:jc w:val="left"/>
      </w:pPr>
      <w:r>
        <w:t>неправомерные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безнравственные</w:t>
      </w:r>
      <w:r>
        <w:rPr>
          <w:spacing w:val="40"/>
        </w:rPr>
        <w:t xml:space="preserve"> </w:t>
      </w:r>
      <w:r>
        <w:t>привычки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взгляды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смогли</w:t>
      </w:r>
      <w:r>
        <w:rPr>
          <w:spacing w:val="40"/>
        </w:rPr>
        <w:t xml:space="preserve"> </w:t>
      </w:r>
      <w:r>
        <w:t>закрепиться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сознании;</w:t>
      </w:r>
    </w:p>
    <w:p w14:paraId="DA020000">
      <w:pPr>
        <w:pStyle w:val="Style_3"/>
        <w:numPr>
          <w:ilvl w:val="0"/>
          <w:numId w:val="32"/>
        </w:numPr>
        <w:tabs>
          <w:tab w:leader="none" w:pos="1188" w:val="left"/>
          <w:tab w:leader="none" w:pos="1473" w:val="left"/>
        </w:tabs>
        <w:spacing w:before="4" w:line="240" w:lineRule="auto"/>
        <w:ind w:firstLine="0" w:left="567" w:right="2568"/>
        <w:jc w:val="left"/>
        <w:rPr>
          <w:sz w:val="24"/>
        </w:rPr>
      </w:pPr>
      <w:r>
        <w:rPr>
          <w:sz w:val="24"/>
        </w:rPr>
        <w:t>пресечения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воздействия. Проведение профилактических работ ориентировано </w:t>
      </w:r>
      <w:r>
        <w:rPr>
          <w:sz w:val="24"/>
        </w:rPr>
        <w:t>на</w:t>
      </w:r>
      <w:r>
        <w:rPr>
          <w:sz w:val="24"/>
        </w:rPr>
        <w:t>:</w:t>
      </w:r>
    </w:p>
    <w:p w14:paraId="DB020000">
      <w:pPr>
        <w:pStyle w:val="Style_3"/>
        <w:numPr>
          <w:ilvl w:val="0"/>
          <w:numId w:val="32"/>
        </w:numPr>
        <w:tabs>
          <w:tab w:leader="none" w:pos="1188" w:val="left"/>
        </w:tabs>
        <w:spacing w:before="1"/>
        <w:ind w:firstLine="0" w:left="567" w:right="567"/>
        <w:jc w:val="left"/>
        <w:rPr>
          <w:sz w:val="24"/>
        </w:rPr>
      </w:pPr>
      <w:r>
        <w:rPr>
          <w:sz w:val="24"/>
        </w:rPr>
        <w:t>выявление неблагоприятных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 того,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отразились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 действиях, процессе формирования взглядов кон</w:t>
      </w:r>
      <w:r>
        <w:rPr>
          <w:sz w:val="24"/>
        </w:rPr>
        <w:t>кретных детей;</w:t>
      </w:r>
    </w:p>
    <w:p w14:paraId="DC020000">
      <w:pPr>
        <w:pStyle w:val="Style_3"/>
        <w:numPr>
          <w:ilvl w:val="0"/>
          <w:numId w:val="32"/>
        </w:numPr>
        <w:tabs>
          <w:tab w:leader="none" w:pos="1188" w:val="left"/>
        </w:tabs>
        <w:spacing w:before="3" w:line="240" w:lineRule="auto"/>
        <w:ind w:firstLine="0" w:left="567" w:right="579"/>
        <w:jc w:val="left"/>
        <w:rPr>
          <w:sz w:val="24"/>
        </w:rPr>
      </w:pPr>
      <w:r>
        <w:rPr>
          <w:sz w:val="24"/>
        </w:rPr>
        <w:t>обнаружение и устранение источников негативного влияния на подростков, способных склонить их к антиобщественным поступкам.</w:t>
      </w:r>
    </w:p>
    <w:p w14:paraId="DD020000">
      <w:pPr>
        <w:pStyle w:val="Style_1"/>
        <w:tabs>
          <w:tab w:leader="none" w:pos="2888" w:val="left"/>
          <w:tab w:leader="none" w:pos="3847" w:val="left"/>
          <w:tab w:leader="none" w:pos="4795" w:val="left"/>
          <w:tab w:leader="none" w:pos="5254" w:val="left"/>
          <w:tab w:leader="none" w:pos="6829" w:val="left"/>
          <w:tab w:leader="none" w:pos="8412" w:val="left"/>
        </w:tabs>
        <w:spacing w:before="2"/>
        <w:ind w:firstLine="0" w:left="567" w:right="578"/>
        <w:jc w:val="left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целями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 являются:</w:t>
      </w:r>
    </w:p>
    <w:p w14:paraId="DE020000">
      <w:pPr>
        <w:pStyle w:val="Style_3"/>
        <w:numPr>
          <w:ilvl w:val="0"/>
          <w:numId w:val="32"/>
        </w:numPr>
        <w:tabs>
          <w:tab w:leader="none" w:pos="1188" w:val="left"/>
        </w:tabs>
        <w:spacing w:before="3"/>
        <w:ind w:firstLine="0" w:left="56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DF020000">
      <w:pPr>
        <w:pStyle w:val="Style_3"/>
        <w:numPr>
          <w:numId w:val="33"/>
        </w:numPr>
        <w:tabs>
          <w:tab w:leader="none" w:pos="1188" w:val="left"/>
        </w:tabs>
        <w:spacing w:before="75"/>
        <w:ind w:right="650"/>
        <w:jc w:val="left"/>
        <w:rPr>
          <w:sz w:val="24"/>
        </w:rPr>
      </w:pPr>
      <w:r>
        <w:rPr>
          <w:sz w:val="24"/>
        </w:rPr>
        <w:t>недопущение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условиях стихийных бедствий или других угрожающих явлений природной среды;</w:t>
      </w:r>
    </w:p>
    <w:p w14:paraId="E0020000">
      <w:pPr>
        <w:pStyle w:val="Style_3"/>
        <w:numPr>
          <w:numId w:val="33"/>
        </w:numPr>
        <w:tabs>
          <w:tab w:leader="none" w:pos="1188" w:val="left"/>
        </w:tabs>
        <w:spacing w:before="2" w:line="293" w:lineRule="exact"/>
        <w:ind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14:paraId="E1020000">
      <w:pPr>
        <w:pStyle w:val="Style_3"/>
        <w:numPr>
          <w:numId w:val="33"/>
        </w:numPr>
        <w:tabs>
          <w:tab w:leader="none" w:pos="1188" w:val="left"/>
        </w:tabs>
        <w:spacing w:line="292" w:lineRule="exact"/>
        <w:ind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здоровья;</w:t>
      </w:r>
    </w:p>
    <w:p w14:paraId="E2020000">
      <w:pPr>
        <w:pStyle w:val="Style_3"/>
        <w:numPr>
          <w:numId w:val="33"/>
        </w:numPr>
        <w:tabs>
          <w:tab w:leader="none" w:pos="1188" w:val="left"/>
        </w:tabs>
        <w:spacing w:after="16" w:line="293" w:lineRule="exact"/>
        <w:ind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1"/>
        <w:gridCol w:w="6522"/>
      </w:tblGrid>
      <w:tr>
        <w:trPr>
          <w:trHeight w:hRule="atLeast" w:val="549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pStyle w:val="Style_6"/>
              <w:spacing w:before="10" w:line="228" w:lineRule="auto"/>
              <w:ind w:firstLine="40" w:left="83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форма </w:t>
            </w:r>
            <w:r>
              <w:rPr>
                <w:b w:val="1"/>
                <w:spacing w:val="-4"/>
                <w:sz w:val="24"/>
              </w:rPr>
              <w:t>деятельности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6"/>
              <w:spacing w:line="271" w:lineRule="exact"/>
              <w:ind w:firstLine="0" w:left="183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654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6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физкультурно-спортивной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6"/>
              <w:ind w:firstLine="0"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систему физкультурн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оздоровительных мероприятий:</w:t>
            </w:r>
          </w:p>
          <w:p w14:paraId="E7020000">
            <w:pPr>
              <w:pStyle w:val="Style_6"/>
              <w:numPr>
                <w:ilvl w:val="0"/>
                <w:numId w:val="34"/>
              </w:numPr>
              <w:tabs>
                <w:tab w:leader="none" w:pos="246" w:val="left"/>
              </w:tabs>
              <w:ind w:hanging="139" w:left="246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14:paraId="E8020000">
            <w:pPr>
              <w:pStyle w:val="Style_6"/>
              <w:numPr>
                <w:ilvl w:val="0"/>
                <w:numId w:val="34"/>
              </w:numPr>
              <w:tabs>
                <w:tab w:leader="none" w:pos="246" w:val="left"/>
              </w:tabs>
              <w:ind w:hanging="139" w:left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перемены;</w:t>
            </w:r>
          </w:p>
          <w:p w14:paraId="E9020000">
            <w:pPr>
              <w:pStyle w:val="Style_6"/>
              <w:numPr>
                <w:ilvl w:val="0"/>
                <w:numId w:val="34"/>
              </w:numPr>
              <w:tabs>
                <w:tab w:leader="none" w:pos="246" w:val="left"/>
              </w:tabs>
              <w:spacing w:line="272" w:lineRule="exact"/>
              <w:ind w:hanging="139" w:left="246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физкультминутки;</w:t>
            </w:r>
          </w:p>
          <w:p w14:paraId="EA020000">
            <w:pPr>
              <w:pStyle w:val="Style_6"/>
              <w:numPr>
                <w:ilvl w:val="0"/>
                <w:numId w:val="34"/>
              </w:numPr>
              <w:tabs>
                <w:tab w:leader="none" w:pos="246" w:val="left"/>
              </w:tabs>
              <w:spacing w:line="267" w:lineRule="exact"/>
              <w:ind w:hanging="139" w:left="24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  <w:tr>
        <w:trPr>
          <w:trHeight w:hRule="atLeast" w:val="1654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6"/>
              <w:spacing w:line="265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EC02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6"/>
              <w:ind w:firstLine="0"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по формированию у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экологической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14:paraId="EE020000">
            <w:pPr>
              <w:pStyle w:val="Style_6"/>
              <w:ind w:firstLine="0"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формированию личных убеждений, качеств и привычек, </w:t>
            </w:r>
            <w:r>
              <w:rPr>
                <w:spacing w:val="-2"/>
                <w:sz w:val="24"/>
              </w:rPr>
              <w:t>способствующих</w:t>
            </w:r>
          </w:p>
          <w:p w14:paraId="EF020000">
            <w:pPr>
              <w:pStyle w:val="Style_6"/>
              <w:spacing w:line="259" w:lineRule="exact"/>
              <w:ind w:firstLine="0" w:left="107"/>
              <w:jc w:val="both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>
        <w:trPr>
          <w:trHeight w:hRule="atLeast" w:val="2006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6"/>
              <w:ind w:right="276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>
              <w:rPr>
                <w:spacing w:val="-2"/>
                <w:sz w:val="24"/>
              </w:rPr>
              <w:t>образовательного процесса.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6"/>
              <w:numPr>
                <w:ilvl w:val="0"/>
                <w:numId w:val="35"/>
              </w:numPr>
              <w:tabs>
                <w:tab w:leader="none" w:pos="421" w:val="left"/>
              </w:tabs>
              <w:spacing w:line="284" w:lineRule="exact"/>
              <w:ind w:hanging="283" w:left="42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F2020000">
            <w:pPr>
              <w:pStyle w:val="Style_6"/>
              <w:numPr>
                <w:ilvl w:val="0"/>
                <w:numId w:val="35"/>
              </w:numPr>
              <w:tabs>
                <w:tab w:leader="none" w:pos="421" w:val="left"/>
                <w:tab w:leader="none" w:pos="423" w:val="left"/>
              </w:tabs>
              <w:spacing w:before="7" w:line="240" w:lineRule="auto"/>
              <w:ind w:right="2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интернет.</w:t>
            </w:r>
          </w:p>
          <w:p w14:paraId="F3020000">
            <w:pPr>
              <w:pStyle w:val="Style_6"/>
              <w:numPr>
                <w:ilvl w:val="0"/>
                <w:numId w:val="35"/>
              </w:numPr>
              <w:tabs>
                <w:tab w:leader="none" w:pos="421" w:val="left"/>
                <w:tab w:leader="none" w:pos="423" w:val="left"/>
                <w:tab w:leader="none" w:pos="2268" w:val="left"/>
                <w:tab w:leader="none" w:pos="4876" w:val="left"/>
              </w:tabs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детско-подросткового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суицидального </w:t>
            </w:r>
            <w:r>
              <w:rPr>
                <w:sz w:val="24"/>
              </w:rPr>
              <w:t>поведения в образовательной среде.</w:t>
            </w:r>
          </w:p>
          <w:p w14:paraId="F4020000">
            <w:pPr>
              <w:pStyle w:val="Style_6"/>
              <w:numPr>
                <w:ilvl w:val="0"/>
                <w:numId w:val="35"/>
              </w:numPr>
              <w:tabs>
                <w:tab w:leader="none" w:pos="421" w:val="left"/>
                <w:tab w:leader="none" w:pos="423" w:val="left"/>
                <w:tab w:leader="none" w:pos="2480" w:val="left"/>
                <w:tab w:leader="none" w:pos="3928" w:val="left"/>
              </w:tabs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травматизма.</w:t>
            </w:r>
          </w:p>
        </w:tc>
      </w:tr>
    </w:tbl>
    <w:p w14:paraId="F5020000">
      <w:pPr>
        <w:pStyle w:val="Style_1"/>
        <w:ind w:firstLine="776" w:right="626"/>
      </w:pPr>
      <w: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r>
        <w:t>здоровьесбережению</w:t>
      </w:r>
      <w:r>
        <w:t xml:space="preserve"> должны быть в</w:t>
      </w:r>
      <w:r>
        <w:t xml:space="preserve">овлечены все участники образовательных отношений. А систематическая работа при этом будет направлена </w:t>
      </w:r>
      <w:r>
        <w:t>на</w:t>
      </w:r>
      <w:r>
        <w:t>:</w:t>
      </w:r>
    </w:p>
    <w:p w14:paraId="F602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spacing w:line="240" w:lineRule="auto"/>
        <w:ind w:hanging="429" w:left="429" w:right="640"/>
        <w:rPr>
          <w:sz w:val="24"/>
        </w:rPr>
      </w:pPr>
      <w:r>
        <w:rPr>
          <w:sz w:val="24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r>
        <w:rPr>
          <w:sz w:val="24"/>
        </w:rPr>
        <w:t>девиантном</w:t>
      </w:r>
      <w:r>
        <w:rPr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14:paraId="F702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spacing w:before="2"/>
        <w:ind w:hanging="429" w:left="429" w:right="641"/>
        <w:rPr>
          <w:sz w:val="24"/>
        </w:rPr>
      </w:pPr>
      <w:r>
        <w:rPr>
          <w:sz w:val="24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r>
        <w:rPr>
          <w:sz w:val="24"/>
        </w:rPr>
        <w:t>психоактивными</w:t>
      </w:r>
      <w:r>
        <w:rPr>
          <w:sz w:val="24"/>
        </w:rPr>
        <w:t xml:space="preserve"> веществами в образовательной среде;</w:t>
      </w:r>
    </w:p>
    <w:p w14:paraId="F802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spacing w:before="7" w:line="240" w:lineRule="auto"/>
        <w:ind w:hanging="429" w:left="429" w:right="642"/>
        <w:rPr>
          <w:sz w:val="24"/>
        </w:rPr>
      </w:pPr>
      <w:r>
        <w:rPr>
          <w:sz w:val="24"/>
        </w:rPr>
        <w:t>формирование у учащихся культуры здорового образа жизни, ценностных представле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физическом здоровье, о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здоровья;</w:t>
      </w:r>
    </w:p>
    <w:p w14:paraId="F902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spacing w:before="85"/>
        <w:ind w:hanging="429" w:left="429" w:right="632"/>
        <w:rPr>
          <w:sz w:val="24"/>
        </w:rPr>
      </w:pPr>
      <w:r>
        <w:rPr>
          <w:sz w:val="24"/>
        </w:rPr>
        <w:t xml:space="preserve">формирование у учащихся навыков сохранения собственного здоровья, овладение </w:t>
      </w:r>
      <w:r>
        <w:rPr>
          <w:sz w:val="24"/>
        </w:rPr>
        <w:t>здоровьесберегающими</w:t>
      </w:r>
      <w:r>
        <w:rPr>
          <w:sz w:val="24"/>
        </w:rPr>
        <w:t xml:space="preserve"> технологиями в процессе обучения и во внеурочное время;</w:t>
      </w:r>
    </w:p>
    <w:p w14:paraId="FA02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spacing w:after="20" w:before="7" w:line="240" w:lineRule="auto"/>
        <w:ind w:hanging="429" w:left="429" w:right="636"/>
        <w:rPr>
          <w:sz w:val="24"/>
        </w:rPr>
      </w:pPr>
      <w:r>
        <w:rPr>
          <w:sz w:val="24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1"/>
        <w:gridCol w:w="6522"/>
      </w:tblGrid>
      <w:tr>
        <w:trPr>
          <w:trHeight w:hRule="atLeast" w:val="553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6"/>
              <w:spacing w:line="270" w:lineRule="atLeast"/>
              <w:ind w:firstLine="40" w:left="83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Вид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форма </w:t>
            </w:r>
            <w:r>
              <w:rPr>
                <w:b w:val="1"/>
                <w:spacing w:val="-4"/>
                <w:sz w:val="24"/>
              </w:rPr>
              <w:t>деятельности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pStyle w:val="Style_6"/>
              <w:spacing w:line="275" w:lineRule="exact"/>
              <w:ind w:firstLine="0" w:left="183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553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14:paraId="FE02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 проблемам исправления выявленных при диагностике недостатков.</w:t>
            </w:r>
          </w:p>
          <w:p w14:paraId="00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before="2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</w:t>
            </w:r>
          </w:p>
          <w:p w14:paraId="01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before="5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Регулярное ведение дневника наблюдений за общением, поведением, положением каждого ребенка в коллективе.</w:t>
            </w:r>
          </w:p>
          <w:p w14:paraId="02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before="9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классного руководителя, социального 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требующими коррекции поведения.</w:t>
            </w:r>
          </w:p>
          <w:p w14:paraId="03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before="15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sz w:val="24"/>
              </w:rPr>
              <w:t>орческого потенциала, поддержка при организации досуга.</w:t>
            </w:r>
          </w:p>
          <w:p w14:paraId="04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в общественную </w:t>
            </w:r>
            <w:r>
              <w:rPr>
                <w:spacing w:val="-2"/>
                <w:sz w:val="24"/>
              </w:rPr>
              <w:t>деятельность.</w:t>
            </w:r>
          </w:p>
          <w:p w14:paraId="05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  <w:tab w:leader="none" w:pos="2672" w:val="left"/>
                <w:tab w:leader="none" w:pos="4384" w:val="left"/>
              </w:tabs>
              <w:spacing w:before="5"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ненавязчивого контроля со стороны </w:t>
            </w:r>
            <w:r>
              <w:rPr>
                <w:spacing w:val="-2"/>
                <w:sz w:val="24"/>
              </w:rPr>
              <w:t>преподавателя,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социального педагога, психолога действий детей в урочное и внеу</w:t>
            </w:r>
            <w:r>
              <w:rPr>
                <w:sz w:val="24"/>
              </w:rPr>
              <w:t>рочное время.</w:t>
            </w:r>
          </w:p>
          <w:p w14:paraId="06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  <w:tab w:leader="none" w:pos="2266" w:val="left"/>
                <w:tab w:leader="none" w:pos="2870" w:val="left"/>
                <w:tab w:leader="none" w:pos="4125" w:val="left"/>
              </w:tabs>
              <w:spacing w:before="3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 произведений.</w:t>
            </w:r>
          </w:p>
          <w:p w14:paraId="07030000">
            <w:pPr>
              <w:pStyle w:val="Style_6"/>
              <w:numPr>
                <w:ilvl w:val="0"/>
                <w:numId w:val="36"/>
              </w:numPr>
              <w:tabs>
                <w:tab w:leader="none" w:pos="427" w:val="left"/>
                <w:tab w:leader="none" w:pos="2278" w:val="left"/>
                <w:tab w:leader="none" w:pos="2479" w:val="left"/>
                <w:tab w:leader="none" w:pos="3792" w:val="left"/>
                <w:tab w:leader="none" w:pos="3949" w:val="left"/>
                <w:tab w:leader="none" w:pos="4700" w:val="left"/>
                <w:tab w:leader="none" w:pos="4821" w:val="left"/>
                <w:tab w:leader="none" w:pos="5652" w:val="left"/>
              </w:tabs>
              <w:spacing w:before="3" w:line="240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общению, 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разгрузке,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интересными личностями</w:t>
            </w:r>
          </w:p>
        </w:tc>
      </w:tr>
      <w:t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6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и социальный педагог отвечают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:</w:t>
            </w:r>
          </w:p>
          <w:p w14:paraId="0A030000">
            <w:pPr>
              <w:pStyle w:val="Style_6"/>
              <w:numPr>
                <w:ilvl w:val="0"/>
                <w:numId w:val="37"/>
              </w:numPr>
              <w:tabs>
                <w:tab w:leader="none" w:pos="427" w:val="left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14:paraId="0B030000">
            <w:pPr>
              <w:pStyle w:val="Style_6"/>
              <w:numPr>
                <w:ilvl w:val="0"/>
                <w:numId w:val="37"/>
              </w:numPr>
              <w:tabs>
                <w:tab w:leader="none" w:pos="427" w:val="left"/>
                <w:tab w:leader="none" w:pos="2130" w:val="left"/>
                <w:tab w:leader="none" w:pos="3351" w:val="left"/>
                <w:tab w:leader="none" w:pos="3795" w:val="left"/>
                <w:tab w:leader="none" w:pos="5741" w:val="left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контакта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каждой семьей (в частности, консультирование родителей и детей на дому,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жилищно-бытовых условий и т.д.)</w:t>
            </w:r>
          </w:p>
        </w:tc>
      </w:tr>
    </w:tbl>
    <w:p w14:paraId="0C030000">
      <w:pPr>
        <w:sectPr>
          <w:headerReference r:id="rId11" w:type="default"/>
          <w:pgSz w:h="16860" w:orient="portrait" w:w="11920"/>
          <w:pgMar w:bottom="280" w:footer="720" w:gutter="0" w:header="720" w:left="940" w:right="0" w:top="1020"/>
        </w:sectPr>
      </w:pPr>
    </w:p>
    <w:p w14:paraId="0D030000">
      <w:pPr>
        <w:pStyle w:val="Style_1"/>
        <w:spacing w:before="5"/>
        <w:ind w:firstLine="0" w:left="0"/>
        <w:jc w:val="left"/>
        <w:rPr>
          <w:sz w:val="2"/>
        </w:r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1"/>
        <w:gridCol w:w="6522"/>
      </w:tblGrid>
      <w:tr>
        <w:trPr>
          <w:trHeight w:hRule="atLeast" w:val="4262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  <w:tab w:leader="none" w:pos="1643" w:val="left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 учащимися всех групп здоровья на уроках физкультуры, секциях;</w:t>
            </w:r>
          </w:p>
          <w:p w14:paraId="10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  <w:tab w:leader="none" w:pos="2231" w:val="left"/>
                <w:tab w:leader="none" w:pos="5652" w:val="left"/>
              </w:tabs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физкультминуток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уроках, </w:t>
            </w:r>
            <w:r>
              <w:rPr>
                <w:sz w:val="24"/>
              </w:rPr>
              <w:t>динамических перемен;</w:t>
            </w:r>
          </w:p>
          <w:p w14:paraId="11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объединений дополнительного образования физкультурно-спортивной направленности в рамках работы школьного спортивного клуба «Авангард»;</w:t>
            </w:r>
          </w:p>
          <w:p w14:paraId="12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</w:tabs>
              <w:spacing w:line="293" w:lineRule="exact"/>
              <w:ind w:hanging="219" w:left="219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здоровья;</w:t>
            </w:r>
          </w:p>
          <w:p w14:paraId="13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</w:tabs>
              <w:spacing w:before="1"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в классах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режиме дня, правильном питании, здоровом образе жизни, знач</w:t>
            </w:r>
            <w:r>
              <w:rPr>
                <w:sz w:val="24"/>
              </w:rPr>
              <w:t>ении спорта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14:paraId="14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</w:tabs>
              <w:spacing w:before="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наглядной агитации на стендах школы, разработка памяток и буклетов;</w:t>
            </w:r>
          </w:p>
          <w:p w14:paraId="15030000">
            <w:pPr>
              <w:pStyle w:val="Style_6"/>
              <w:numPr>
                <w:ilvl w:val="0"/>
                <w:numId w:val="38"/>
              </w:numPr>
              <w:tabs>
                <w:tab w:leader="none" w:pos="326" w:val="left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беседы, встречи с представителями медицинских учреждений</w:t>
            </w:r>
          </w:p>
        </w:tc>
      </w:tr>
      <w:tr>
        <w:trPr>
          <w:trHeight w:hRule="atLeast" w:val="1378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6"/>
              <w:tabs>
                <w:tab w:leader="none" w:pos="2151" w:val="left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двигательной</w:t>
            </w:r>
          </w:p>
          <w:p w14:paraId="17030000">
            <w:pPr>
              <w:pStyle w:val="Style_6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активности учащихся как 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гимназии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6"/>
              <w:numPr>
                <w:ilvl w:val="0"/>
                <w:numId w:val="39"/>
              </w:numPr>
              <w:tabs>
                <w:tab w:leader="none" w:pos="326" w:val="left"/>
              </w:tabs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вне</w:t>
            </w:r>
            <w:r>
              <w:rPr>
                <w:spacing w:val="-4"/>
                <w:sz w:val="24"/>
              </w:rPr>
              <w:t>;</w:t>
            </w:r>
          </w:p>
          <w:p w14:paraId="19030000">
            <w:pPr>
              <w:pStyle w:val="Style_6"/>
              <w:numPr>
                <w:ilvl w:val="0"/>
                <w:numId w:val="39"/>
              </w:numPr>
              <w:tabs>
                <w:tab w:leader="none" w:pos="326" w:val="left"/>
                <w:tab w:leader="none" w:pos="2283" w:val="left"/>
                <w:tab w:leader="none" w:pos="2940" w:val="left"/>
                <w:tab w:leader="none" w:pos="4356" w:val="left"/>
              </w:tabs>
              <w:spacing w:before="3"/>
              <w:ind w:hanging="219" w:left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>
        <w:trPr>
          <w:trHeight w:hRule="atLeast" w:val="2049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6"/>
              <w:tabs>
                <w:tab w:leader="none" w:pos="1719" w:val="left"/>
              </w:tabs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правильного </w:t>
            </w:r>
            <w:r>
              <w:rPr>
                <w:sz w:val="24"/>
              </w:rPr>
              <w:t>(здорового) питания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6"/>
              <w:numPr>
                <w:ilvl w:val="0"/>
                <w:numId w:val="40"/>
              </w:numPr>
              <w:tabs>
                <w:tab w:leader="none" w:pos="326" w:val="left"/>
                <w:tab w:leader="none" w:pos="4840" w:val="left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проведение внеклассных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акций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формированию</w:t>
            </w:r>
          </w:p>
          <w:p w14:paraId="1C030000">
            <w:pPr>
              <w:pStyle w:val="Style_6"/>
              <w:spacing w:line="271" w:lineRule="exact"/>
              <w:ind w:firstLine="0" w:left="326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  <w:p w14:paraId="1D030000">
            <w:pPr>
              <w:pStyle w:val="Style_6"/>
              <w:numPr>
                <w:ilvl w:val="0"/>
                <w:numId w:val="40"/>
              </w:numPr>
              <w:tabs>
                <w:tab w:leader="none" w:pos="326" w:val="left"/>
              </w:tabs>
              <w:spacing w:line="293" w:lineRule="exact"/>
              <w:ind w:hanging="219" w:left="2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2"/>
                <w:sz w:val="24"/>
              </w:rPr>
              <w:t xml:space="preserve"> режимом;</w:t>
            </w:r>
          </w:p>
          <w:p w14:paraId="1E030000">
            <w:pPr>
              <w:pStyle w:val="Style_6"/>
              <w:numPr>
                <w:ilvl w:val="0"/>
                <w:numId w:val="40"/>
              </w:numPr>
              <w:tabs>
                <w:tab w:leader="none" w:pos="326" w:val="left"/>
                <w:tab w:leader="none" w:pos="2231" w:val="left"/>
                <w:tab w:leader="none" w:pos="4356" w:val="left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</w:p>
          <w:p w14:paraId="1F030000">
            <w:pPr>
              <w:pStyle w:val="Style_6"/>
              <w:spacing w:line="271" w:lineRule="exact"/>
              <w:ind w:firstLine="0" w:left="326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</w:tr>
      <w:tr>
        <w:trPr>
          <w:trHeight w:hRule="atLeast" w:val="3951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6"/>
              <w:tabs>
                <w:tab w:leader="none" w:pos="1735" w:val="left"/>
                <w:tab w:leader="none" w:pos="2764" w:val="left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14:paraId="21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</w:t>
            </w:r>
            <w:r>
              <w:rPr>
                <w:spacing w:val="-5"/>
                <w:sz w:val="24"/>
              </w:rPr>
              <w:t>AB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6"/>
              <w:numPr>
                <w:ilvl w:val="0"/>
                <w:numId w:val="41"/>
              </w:numPr>
              <w:tabs>
                <w:tab w:leader="none" w:pos="326" w:val="left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часы,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</w:t>
            </w:r>
            <w:r>
              <w:rPr>
                <w:spacing w:val="-2"/>
                <w:sz w:val="24"/>
              </w:rPr>
              <w:t>человека;</w:t>
            </w:r>
          </w:p>
          <w:p w14:paraId="23030000">
            <w:pPr>
              <w:pStyle w:val="Style_6"/>
              <w:numPr>
                <w:ilvl w:val="0"/>
                <w:numId w:val="41"/>
              </w:numPr>
              <w:tabs>
                <w:tab w:leader="none" w:pos="326" w:val="left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</w:t>
            </w:r>
          </w:p>
          <w:p w14:paraId="24030000">
            <w:pPr>
              <w:pStyle w:val="Style_6"/>
              <w:numPr>
                <w:ilvl w:val="0"/>
                <w:numId w:val="41"/>
              </w:numPr>
              <w:tabs>
                <w:tab w:leader="none" w:pos="326" w:val="left"/>
              </w:tabs>
              <w:spacing w:before="5" w:line="293" w:lineRule="exact"/>
              <w:ind w:hanging="219" w:left="2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  <w:p w14:paraId="25030000">
            <w:pPr>
              <w:pStyle w:val="Style_6"/>
              <w:numPr>
                <w:ilvl w:val="0"/>
                <w:numId w:val="41"/>
              </w:numPr>
              <w:tabs>
                <w:tab w:leader="none" w:pos="326" w:val="left"/>
              </w:tabs>
              <w:spacing w:line="286" w:lineRule="exact"/>
              <w:ind w:hanging="219" w:left="21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конкурсах;</w:t>
            </w:r>
          </w:p>
          <w:p w14:paraId="26030000">
            <w:pPr>
              <w:pStyle w:val="Style_6"/>
              <w:numPr>
                <w:ilvl w:val="0"/>
                <w:numId w:val="41"/>
              </w:numPr>
              <w:tabs>
                <w:tab w:leader="none" w:pos="326" w:val="left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 условиями проживания и воспитания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семьях «группы риска»</w:t>
            </w:r>
          </w:p>
        </w:tc>
      </w:tr>
    </w:tbl>
    <w:p w14:paraId="27030000">
      <w:pPr>
        <w:sectPr>
          <w:pgSz w:h="16860" w:orient="portrait" w:w="11920"/>
          <w:pgMar w:bottom="280" w:footer="720" w:gutter="0" w:header="720" w:left="940" w:right="0" w:top="1020"/>
        </w:sectPr>
      </w:pPr>
    </w:p>
    <w:p w14:paraId="28030000">
      <w:pPr>
        <w:pStyle w:val="Style_1"/>
        <w:spacing w:before="5"/>
        <w:ind w:firstLine="0" w:left="0"/>
        <w:jc w:val="left"/>
        <w:rPr>
          <w:sz w:val="2"/>
        </w:rPr>
      </w:pP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1"/>
        <w:gridCol w:w="6522"/>
      </w:tblGrid>
      <w:tr>
        <w:trPr>
          <w:trHeight w:hRule="atLeast" w:val="3918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6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росветительская</w:t>
            </w:r>
            <w:r>
              <w:rPr>
                <w:sz w:val="24"/>
              </w:rPr>
              <w:t xml:space="preserve"> работа с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6"/>
              <w:numPr>
                <w:ilvl w:val="0"/>
                <w:numId w:val="42"/>
              </w:numPr>
              <w:tabs>
                <w:tab w:leader="none" w:pos="326" w:val="left"/>
              </w:tabs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лекториев:</w:t>
            </w:r>
          </w:p>
          <w:p w14:paraId="2B030000">
            <w:pPr>
              <w:pStyle w:val="Style_6"/>
              <w:spacing w:line="274" w:lineRule="exact"/>
              <w:ind w:firstLine="0" w:left="326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школьника»;</w:t>
            </w:r>
          </w:p>
          <w:p w14:paraId="2C030000">
            <w:pPr>
              <w:pStyle w:val="Style_6"/>
              <w:ind w:firstLine="0" w:left="326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школьника»;</w:t>
            </w:r>
          </w:p>
          <w:p w14:paraId="2D030000">
            <w:pPr>
              <w:pStyle w:val="Style_6"/>
              <w:ind w:firstLine="0" w:left="326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детей»;</w:t>
            </w:r>
          </w:p>
          <w:p w14:paraId="2E030000">
            <w:pPr>
              <w:pStyle w:val="Style_6"/>
              <w:ind w:firstLine="0" w:left="326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семье»;</w:t>
            </w:r>
          </w:p>
          <w:p w14:paraId="2F030000">
            <w:pPr>
              <w:pStyle w:val="Style_6"/>
              <w:tabs>
                <w:tab w:leader="none" w:pos="1823" w:val="left"/>
                <w:tab w:leader="none" w:pos="3651" w:val="left"/>
                <w:tab w:leader="none" w:pos="5212" w:val="left"/>
              </w:tabs>
              <w:ind w:firstLine="0" w:left="326" w:right="121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негативных </w:t>
            </w:r>
            <w:r>
              <w:rPr>
                <w:spacing w:val="-2"/>
                <w:sz w:val="24"/>
              </w:rPr>
              <w:t>привычек»;</w:t>
            </w:r>
          </w:p>
          <w:p w14:paraId="30030000">
            <w:pPr>
              <w:pStyle w:val="Style_6"/>
              <w:ind w:firstLine="0" w:left="32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страхи»;</w:t>
            </w:r>
          </w:p>
          <w:p w14:paraId="31030000">
            <w:pPr>
              <w:pStyle w:val="Style_6"/>
              <w:tabs>
                <w:tab w:leader="none" w:pos="3220" w:val="left"/>
                <w:tab w:leader="none" w:pos="5905" w:val="left"/>
              </w:tabs>
              <w:ind w:firstLine="0" w:left="326" w:right="108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</w:t>
            </w:r>
            <w:r>
              <w:rPr>
                <w:spacing w:val="-6"/>
                <w:sz w:val="24"/>
              </w:rPr>
              <w:t xml:space="preserve">AB </w:t>
            </w:r>
            <w:r>
              <w:rPr>
                <w:spacing w:val="-2"/>
                <w:sz w:val="24"/>
              </w:rPr>
              <w:t>несовершеннолетними»;</w:t>
            </w:r>
          </w:p>
          <w:p w14:paraId="32030000">
            <w:pPr>
              <w:pStyle w:val="Style_6"/>
              <w:numPr>
                <w:ilvl w:val="0"/>
                <w:numId w:val="42"/>
              </w:numPr>
              <w:tabs>
                <w:tab w:leader="none" w:pos="326" w:val="left"/>
              </w:tabs>
              <w:spacing w:before="2" w:line="291" w:lineRule="exact"/>
              <w:ind w:hanging="219" w:left="21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консультации;</w:t>
            </w:r>
          </w:p>
          <w:p w14:paraId="33030000">
            <w:pPr>
              <w:pStyle w:val="Style_6"/>
              <w:numPr>
                <w:ilvl w:val="0"/>
                <w:numId w:val="42"/>
              </w:numPr>
              <w:tabs>
                <w:tab w:leader="none" w:pos="326" w:val="left"/>
              </w:tabs>
              <w:spacing w:before="2" w:line="240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проведению спортивных соревнований, дней здоровья</w:t>
            </w:r>
          </w:p>
        </w:tc>
      </w:tr>
      <w:tr>
        <w:trPr>
          <w:trHeight w:hRule="atLeast" w:val="790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6"/>
              <w:spacing w:line="261" w:lineRule="exact"/>
              <w:ind w:firstLine="0" w:left="1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Персонал</w:t>
            </w:r>
          </w:p>
          <w:p w14:paraId="35030000">
            <w:pPr>
              <w:pStyle w:val="Style_6"/>
              <w:spacing w:line="260" w:lineRule="exact"/>
              <w:ind w:hanging="4" w:left="543" w:right="52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МБОУ «</w:t>
            </w:r>
            <w:r>
              <w:rPr>
                <w:b w:val="1"/>
                <w:sz w:val="24"/>
              </w:rPr>
              <w:t>Митряевская</w:t>
            </w:r>
            <w:r>
              <w:rPr>
                <w:b w:val="1"/>
                <w:sz w:val="24"/>
              </w:rPr>
              <w:t xml:space="preserve"> НОШ</w:t>
            </w:r>
            <w:r>
              <w:rPr>
                <w:b w:val="1"/>
                <w:sz w:val="24"/>
              </w:rPr>
              <w:t>»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6"/>
              <w:spacing w:line="271" w:lineRule="exact"/>
              <w:ind w:firstLine="0" w:left="13" w:right="11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Функции</w:t>
            </w:r>
          </w:p>
        </w:tc>
      </w:tr>
      <w:tr>
        <w:trPr>
          <w:trHeight w:hRule="atLeast" w:val="2310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  <w:tab w:leader="none" w:pos="1875" w:val="left"/>
                <w:tab w:leader="none" w:pos="3160" w:val="left"/>
                <w:tab w:leader="none" w:pos="3608" w:val="left"/>
                <w:tab w:leader="none" w:pos="4148" w:val="left"/>
                <w:tab w:leader="none" w:pos="5601" w:val="left"/>
              </w:tabs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r>
              <w:rPr>
                <w:sz w:val="24"/>
              </w:rPr>
              <w:t>здоровьесозидающих</w:t>
            </w:r>
            <w:r>
              <w:rPr>
                <w:sz w:val="24"/>
              </w:rPr>
              <w:t xml:space="preserve"> образовательных технологий;</w:t>
            </w:r>
          </w:p>
          <w:p w14:paraId="39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</w:tabs>
              <w:spacing w:line="291" w:lineRule="exact"/>
              <w:ind w:hanging="279" w:left="2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нагрузки;</w:t>
            </w:r>
          </w:p>
          <w:p w14:paraId="3A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  <w:tab w:leader="none" w:pos="3711" w:val="left"/>
                <w:tab w:leader="none" w:pos="5752" w:val="left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z w:val="24"/>
              </w:rPr>
              <w:t>инфраструктуры школы;</w:t>
            </w:r>
          </w:p>
          <w:p w14:paraId="3B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</w:tabs>
              <w:ind w:hanging="279" w:left="2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14:paraId="3C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</w:tabs>
              <w:spacing w:line="285" w:lineRule="exact"/>
              <w:ind w:hanging="279" w:left="2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14:paraId="3D030000">
            <w:pPr>
              <w:pStyle w:val="Style_6"/>
              <w:numPr>
                <w:ilvl w:val="0"/>
                <w:numId w:val="43"/>
              </w:numPr>
              <w:tabs>
                <w:tab w:leader="none" w:pos="326" w:val="left"/>
              </w:tabs>
              <w:spacing w:line="285" w:lineRule="exact"/>
              <w:ind w:hanging="279" w:left="279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z w:val="24"/>
              </w:rPr>
              <w:t>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>
        <w:trPr>
          <w:trHeight w:hRule="atLeast" w:val="2570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pStyle w:val="Style_6"/>
              <w:spacing w:line="267" w:lineRule="exact"/>
              <w:ind w:firstLine="0" w:left="17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pStyle w:val="Style_6"/>
              <w:numPr>
                <w:ilvl w:val="0"/>
                <w:numId w:val="44"/>
              </w:numPr>
              <w:tabs>
                <w:tab w:leader="none" w:pos="326" w:val="left"/>
              </w:tabs>
              <w:spacing w:line="283" w:lineRule="exact"/>
              <w:ind w:hanging="219" w:left="21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40030000">
            <w:pPr>
              <w:pStyle w:val="Style_6"/>
              <w:numPr>
                <w:ilvl w:val="0"/>
                <w:numId w:val="44"/>
              </w:numPr>
              <w:tabs>
                <w:tab w:leader="none" w:pos="326" w:val="left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14:paraId="41030000">
            <w:pPr>
              <w:pStyle w:val="Style_6"/>
              <w:numPr>
                <w:ilvl w:val="0"/>
                <w:numId w:val="44"/>
              </w:numPr>
              <w:tabs>
                <w:tab w:leader="none" w:pos="326" w:val="left"/>
                <w:tab w:leader="none" w:pos="1771" w:val="left"/>
                <w:tab w:leader="none" w:pos="3191" w:val="left"/>
                <w:tab w:leader="none" w:pos="4512" w:val="left"/>
                <w:tab w:leader="none" w:pos="4888" w:val="left"/>
              </w:tabs>
              <w:spacing w:before="2" w:line="240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формировании </w:t>
            </w:r>
            <w:r>
              <w:rPr>
                <w:sz w:val="24"/>
              </w:rPr>
              <w:t>здорового образа жизни детей;</w:t>
            </w:r>
          </w:p>
          <w:p w14:paraId="42030000">
            <w:pPr>
              <w:pStyle w:val="Style_6"/>
              <w:numPr>
                <w:ilvl w:val="0"/>
                <w:numId w:val="44"/>
              </w:numPr>
              <w:tabs>
                <w:tab w:leader="none" w:pos="326" w:val="left"/>
              </w:tabs>
              <w:ind w:right="1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маршрутов;</w:t>
            </w:r>
          </w:p>
          <w:p w14:paraId="43030000">
            <w:pPr>
              <w:pStyle w:val="Style_6"/>
              <w:numPr>
                <w:ilvl w:val="0"/>
                <w:numId w:val="44"/>
              </w:numPr>
              <w:tabs>
                <w:tab w:leader="none" w:pos="326" w:val="left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созидающей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1154"/>
        </w:trPr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хозяйством</w:t>
            </w:r>
          </w:p>
        </w:tc>
        <w:tc>
          <w:tcPr>
            <w:tcW w:type="dxa" w:w="6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6"/>
              <w:numPr>
                <w:ilvl w:val="0"/>
                <w:numId w:val="45"/>
              </w:numPr>
              <w:tabs>
                <w:tab w:leader="none" w:pos="326" w:val="left"/>
              </w:tabs>
              <w:spacing w:line="280" w:lineRule="exact"/>
              <w:ind w:hanging="219" w:left="2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школьников;</w:t>
            </w:r>
          </w:p>
          <w:p w14:paraId="46030000">
            <w:pPr>
              <w:pStyle w:val="Style_6"/>
              <w:numPr>
                <w:ilvl w:val="0"/>
                <w:numId w:val="45"/>
              </w:numPr>
              <w:tabs>
                <w:tab w:leader="none" w:pos="326" w:val="left"/>
              </w:tabs>
              <w:spacing w:before="2" w:line="289" w:lineRule="exact"/>
              <w:ind w:hanging="219" w:left="2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столовой;</w:t>
            </w:r>
          </w:p>
          <w:p w14:paraId="47030000">
            <w:pPr>
              <w:pStyle w:val="Style_6"/>
              <w:numPr>
                <w:ilvl w:val="0"/>
                <w:numId w:val="45"/>
              </w:numPr>
              <w:tabs>
                <w:tab w:leader="none" w:pos="326" w:val="left"/>
              </w:tabs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14:paraId="48030000">
      <w:pPr>
        <w:pStyle w:val="Style_4"/>
        <w:spacing w:before="65"/>
        <w:ind w:right="713"/>
      </w:pPr>
      <w:r>
        <w:t>«Социальное</w:t>
      </w:r>
      <w:r>
        <w:rPr>
          <w:spacing w:val="-14"/>
        </w:rPr>
        <w:t xml:space="preserve"> </w:t>
      </w:r>
      <w:r>
        <w:rPr>
          <w:spacing w:val="-2"/>
        </w:rPr>
        <w:t>партнерство»</w:t>
      </w:r>
    </w:p>
    <w:p w14:paraId="49030000">
      <w:pPr>
        <w:pStyle w:val="Style_1"/>
        <w:spacing w:before="272" w:line="275" w:lineRule="exact"/>
        <w:ind w:firstLine="0" w:left="1473"/>
      </w:pPr>
      <w:r>
        <w:t>Взаимодействие</w:t>
      </w:r>
      <w:r>
        <w:rPr>
          <w:spacing w:val="-6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7"/>
        </w:rPr>
        <w:t xml:space="preserve"> </w:t>
      </w:r>
      <w:r>
        <w:rPr>
          <w:spacing w:val="-2"/>
        </w:rPr>
        <w:t>партнерами:</w:t>
      </w:r>
    </w:p>
    <w:p w14:paraId="4A030000">
      <w:pPr>
        <w:pStyle w:val="Style_3"/>
        <w:numPr>
          <w:ilvl w:val="0"/>
          <w:numId w:val="32"/>
        </w:numPr>
        <w:tabs>
          <w:tab w:leader="none" w:pos="1186" w:val="left"/>
          <w:tab w:leader="none" w:pos="1188" w:val="left"/>
        </w:tabs>
        <w:ind w:hanging="429" w:left="429" w:right="336"/>
        <w:rPr>
          <w:sz w:val="24"/>
        </w:rPr>
      </w:pPr>
      <w:r>
        <w:rPr>
          <w:sz w:val="24"/>
        </w:rPr>
        <w:t xml:space="preserve">Целенаправленно выстраивается система внешних связей. Школа сотрудничает с Отделом МВД России по </w:t>
      </w:r>
      <w:r>
        <w:rPr>
          <w:sz w:val="24"/>
        </w:rPr>
        <w:t>Муслюмовскому</w:t>
      </w:r>
      <w:r>
        <w:rPr>
          <w:sz w:val="24"/>
        </w:rPr>
        <w:t xml:space="preserve"> району, с учреждениями дополнительного образования (СШ, ДШИ), с районным домом культуры им. З. </w:t>
      </w:r>
      <w:r>
        <w:rPr>
          <w:sz w:val="24"/>
        </w:rPr>
        <w:t>Басыровой</w:t>
      </w:r>
      <w:r>
        <w:rPr>
          <w:sz w:val="24"/>
        </w:rPr>
        <w:t>, с</w:t>
      </w:r>
      <w:r>
        <w:rPr>
          <w:spacing w:val="80"/>
          <w:sz w:val="24"/>
        </w:rPr>
        <w:t xml:space="preserve"> </w:t>
      </w:r>
      <w:r>
        <w:rPr>
          <w:spacing w:val="80"/>
          <w:sz w:val="24"/>
        </w:rPr>
        <w:t>Митряевским</w:t>
      </w:r>
      <w:r>
        <w:rPr>
          <w:spacing w:val="80"/>
          <w:sz w:val="24"/>
        </w:rPr>
        <w:t xml:space="preserve"> домом культуры</w:t>
      </w:r>
      <w:r>
        <w:rPr>
          <w:sz w:val="24"/>
        </w:rPr>
        <w:t>, сел</w:t>
      </w:r>
      <w:r>
        <w:rPr>
          <w:sz w:val="24"/>
        </w:rPr>
        <w:t xml:space="preserve">ьскими библиотеками, «Централизованной библиотекой» </w:t>
      </w:r>
      <w:r>
        <w:rPr>
          <w:sz w:val="24"/>
        </w:rPr>
        <w:t>Муслюмовского</w:t>
      </w:r>
      <w:r>
        <w:rPr>
          <w:sz w:val="24"/>
        </w:rPr>
        <w:t xml:space="preserve"> МР, краеведческим музеем "</w:t>
      </w:r>
      <w:r>
        <w:rPr>
          <w:sz w:val="24"/>
        </w:rPr>
        <w:t>Туган</w:t>
      </w:r>
      <w:r>
        <w:rPr>
          <w:sz w:val="24"/>
        </w:rPr>
        <w:t xml:space="preserve"> як".</w:t>
      </w:r>
    </w:p>
    <w:p w14:paraId="4B030000">
      <w:pPr>
        <w:pStyle w:val="Style_3"/>
        <w:numPr>
          <w:ilvl w:val="0"/>
          <w:numId w:val="46"/>
        </w:numPr>
        <w:tabs>
          <w:tab w:leader="none" w:pos="1188" w:val="left"/>
        </w:tabs>
        <w:spacing w:line="293" w:lineRule="exact"/>
        <w:ind w:hanging="1076" w:left="1076"/>
        <w:rPr>
          <w:sz w:val="24"/>
        </w:rPr>
      </w:pPr>
      <w:r>
        <w:rPr>
          <w:sz w:val="24"/>
        </w:rPr>
        <w:t>с</w:t>
      </w:r>
      <w:r>
        <w:rPr>
          <w:sz w:val="24"/>
        </w:rPr>
        <w:t>портивно-оздоровительными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учреждениями: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Спортшкола</w:t>
      </w:r>
    </w:p>
    <w:p w14:paraId="4C030000">
      <w:pPr>
        <w:pStyle w:val="Style_1"/>
        <w:spacing w:before="6"/>
        <w:ind w:firstLine="0" w:left="0"/>
        <w:jc w:val="left"/>
      </w:pPr>
    </w:p>
    <w:p w14:paraId="4D030000">
      <w:pPr>
        <w:ind w:firstLine="0" w:left="907" w:right="708"/>
        <w:jc w:val="center"/>
        <w:rPr>
          <w:b w:val="1"/>
          <w:sz w:val="24"/>
        </w:rPr>
      </w:pPr>
      <w:r>
        <w:rPr>
          <w:b w:val="1"/>
          <w:sz w:val="24"/>
          <w:u w:val="single"/>
        </w:rPr>
        <w:t>«Детские</w:t>
      </w:r>
      <w:r>
        <w:rPr>
          <w:b w:val="1"/>
          <w:spacing w:val="-1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общественные</w:t>
      </w:r>
      <w:r>
        <w:rPr>
          <w:b w:val="1"/>
          <w:spacing w:val="-6"/>
          <w:sz w:val="24"/>
          <w:u w:val="single"/>
        </w:rPr>
        <w:t xml:space="preserve"> </w:t>
      </w:r>
      <w:r>
        <w:rPr>
          <w:b w:val="1"/>
          <w:spacing w:val="-2"/>
          <w:sz w:val="24"/>
          <w:u w:val="single"/>
        </w:rPr>
        <w:t>объединения»</w:t>
      </w:r>
    </w:p>
    <w:p w14:paraId="4E030000">
      <w:pPr>
        <w:pStyle w:val="Style_1"/>
        <w:spacing w:before="264"/>
        <w:ind w:firstLine="0" w:left="1469"/>
        <w:jc w:val="left"/>
      </w:pPr>
      <w:r>
        <w:t>Актуальность.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современном</w:t>
      </w:r>
      <w:r>
        <w:rPr>
          <w:spacing w:val="21"/>
        </w:rPr>
        <w:t xml:space="preserve"> </w:t>
      </w:r>
      <w:r>
        <w:t>мире</w:t>
      </w:r>
      <w:r>
        <w:rPr>
          <w:spacing w:val="22"/>
        </w:rPr>
        <w:t xml:space="preserve"> </w:t>
      </w:r>
      <w:r>
        <w:t>важными</w:t>
      </w:r>
      <w:r>
        <w:rPr>
          <w:spacing w:val="28"/>
        </w:rPr>
        <w:t xml:space="preserve"> </w:t>
      </w:r>
      <w:r>
        <w:t>качествами</w:t>
      </w:r>
      <w:r>
        <w:rPr>
          <w:spacing w:val="21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стал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социальная</w:t>
      </w:r>
    </w:p>
    <w:p w14:paraId="4F030000">
      <w:pPr>
        <w:sectPr>
          <w:pgSz w:h="16860" w:orient="portrait" w:w="11920"/>
          <w:pgMar w:bottom="280" w:footer="720" w:gutter="0" w:header="720" w:left="940" w:right="0" w:top="1020"/>
        </w:sectPr>
      </w:pPr>
    </w:p>
    <w:p w14:paraId="50030000">
      <w:pPr>
        <w:pStyle w:val="Style_1"/>
        <w:spacing w:before="60"/>
        <w:ind w:right="558"/>
      </w:pPr>
      <w:r>
        <w:t>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</w:t>
      </w:r>
      <w:r>
        <w:rPr>
          <w:spacing w:val="80"/>
        </w:rPr>
        <w:t xml:space="preserve"> </w:t>
      </w:r>
      <w:r>
        <w:t>формирование граждан</w:t>
      </w:r>
      <w:r>
        <w:t>ина, личности, способной не только полноценно жить в обществе, но и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полезным.</w:t>
      </w:r>
      <w:r>
        <w:rPr>
          <w:spacing w:val="40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t>педагогическая</w:t>
      </w:r>
      <w:r>
        <w:rPr>
          <w:spacing w:val="40"/>
        </w:rPr>
        <w:t xml:space="preserve"> </w:t>
      </w:r>
      <w:r>
        <w:t>практика</w:t>
      </w:r>
      <w:r>
        <w:rPr>
          <w:spacing w:val="40"/>
        </w:rPr>
        <w:t xml:space="preserve"> </w:t>
      </w:r>
      <w:r>
        <w:t>опирается</w:t>
      </w:r>
      <w:r>
        <w:rPr>
          <w:spacing w:val="40"/>
        </w:rPr>
        <w:t xml:space="preserve"> </w:t>
      </w:r>
      <w:r>
        <w:t>на</w:t>
      </w:r>
    </w:p>
    <w:p w14:paraId="51030000">
      <w:pPr>
        <w:pStyle w:val="Style_1"/>
        <w:spacing w:before="64"/>
        <w:ind w:right="554"/>
      </w:pPr>
      <w:r>
        <w:t>личностно-ориентированное образование,</w:t>
      </w:r>
      <w:r>
        <w:rPr>
          <w:spacing w:val="40"/>
        </w:rPr>
        <w:t xml:space="preserve"> </w:t>
      </w:r>
      <w:r>
        <w:t>с позиций которого ребенок рассматривается</w:t>
      </w:r>
      <w:r>
        <w:rPr>
          <w:spacing w:val="40"/>
        </w:rPr>
        <w:t xml:space="preserve"> </w:t>
      </w:r>
      <w:r>
        <w:t>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 растущей личности.</w:t>
      </w:r>
    </w:p>
    <w:p w14:paraId="52030000">
      <w:pPr>
        <w:pStyle w:val="Style_1"/>
        <w:spacing w:after="8" w:before="1" w:line="240" w:lineRule="auto"/>
        <w:ind w:firstLine="704" w:right="560"/>
      </w:pPr>
      <w:r>
        <w:t>Цель – формирование лидерских качеств подростков через взаимодействие с дет</w:t>
      </w:r>
      <w:r>
        <w:t>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tbl>
      <w:tblPr>
        <w:tblStyle w:val="Style_5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77"/>
        <w:gridCol w:w="6666"/>
      </w:tblGrid>
      <w:tr>
        <w:trPr>
          <w:trHeight w:hRule="atLeast" w:val="554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6"/>
              <w:spacing w:line="270" w:lineRule="atLeast"/>
              <w:ind w:hanging="321" w:left="791" w:right="47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Название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детского объединения</w:t>
            </w:r>
          </w:p>
        </w:tc>
        <w:tc>
          <w:tcPr>
            <w:tcW w:type="dxa" w:w="6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pStyle w:val="Style_6"/>
              <w:spacing w:line="275" w:lineRule="exact"/>
              <w:ind w:firstLine="0" w:left="1907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Содержание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деятельности</w:t>
            </w:r>
          </w:p>
        </w:tc>
      </w:tr>
      <w:tr>
        <w:trPr>
          <w:trHeight w:hRule="atLeast" w:val="4139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pStyle w:val="Style_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инспекторов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type="dxa" w:w="6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pStyle w:val="Style_6"/>
              <w:numPr>
                <w:ilvl w:val="0"/>
                <w:numId w:val="47"/>
              </w:numPr>
              <w:tabs>
                <w:tab w:leader="none" w:pos="554" w:val="left"/>
              </w:tabs>
              <w:ind w:firstLine="6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</w:t>
            </w:r>
            <w:r>
              <w:rPr>
                <w:spacing w:val="-2"/>
                <w:sz w:val="24"/>
              </w:rPr>
              <w:t>участников.</w:t>
            </w:r>
          </w:p>
          <w:p w14:paraId="57030000">
            <w:pPr>
              <w:pStyle w:val="Style_6"/>
              <w:numPr>
                <w:ilvl w:val="0"/>
                <w:numId w:val="47"/>
              </w:numPr>
              <w:tabs>
                <w:tab w:leader="none" w:pos="314" w:val="left"/>
              </w:tabs>
              <w:ind w:firstLine="60"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Поддержка и развитие в детском объединении его традиций и ритуалов, формирующих у ребенка чувс</w:t>
            </w:r>
            <w:r>
              <w:rPr>
                <w:sz w:val="24"/>
              </w:rPr>
              <w:t>тво общности с другими его членами, чувство причастности к тому, что происходит в объединении (реализуется посредством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 особой символики детского объединения, проведения ежегодной церемонии посвящения в члены детского объединения, проведения традиц</w:t>
            </w:r>
            <w:r>
              <w:rPr>
                <w:sz w:val="24"/>
              </w:rPr>
              <w:t>ионных дел).</w:t>
            </w:r>
          </w:p>
          <w:p w14:paraId="58030000">
            <w:pPr>
              <w:pStyle w:val="Style_6"/>
              <w:numPr>
                <w:ilvl w:val="0"/>
                <w:numId w:val="47"/>
              </w:numPr>
              <w:tabs>
                <w:tab w:leader="none" w:pos="421" w:val="left"/>
              </w:tabs>
              <w:ind w:firstLine="0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соревнованиях, конкурсах, и мероприятиях, проводимых в рамках детского творчества.</w:t>
            </w:r>
          </w:p>
          <w:p w14:paraId="59030000">
            <w:pPr>
              <w:pStyle w:val="Style_6"/>
              <w:numPr>
                <w:ilvl w:val="0"/>
                <w:numId w:val="47"/>
              </w:numPr>
              <w:tabs>
                <w:tab w:leader="none" w:pos="254" w:val="left"/>
              </w:tabs>
              <w:spacing w:line="270" w:lineRule="atLeast"/>
              <w:ind w:firstLine="0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массово-разъяснительной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по пропаганде безопасности дорожного движения (изготовление буклетов)</w:t>
            </w:r>
          </w:p>
        </w:tc>
      </w:tr>
      <w:tr>
        <w:trPr>
          <w:trHeight w:hRule="atLeast" w:val="55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type="dxa" w:w="6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pStyle w:val="Style_6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праздников. Представление школы на конкурсах различного уровня.</w:t>
            </w:r>
          </w:p>
        </w:tc>
      </w:tr>
      <w:tr>
        <w:trPr>
          <w:trHeight w:hRule="atLeast" w:val="1658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6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(РДДМ)</w:t>
            </w:r>
          </w:p>
        </w:tc>
        <w:tc>
          <w:tcPr>
            <w:tcW w:type="dxa" w:w="6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6"/>
              <w:numPr>
                <w:ilvl w:val="0"/>
                <w:numId w:val="48"/>
              </w:numPr>
              <w:tabs>
                <w:tab w:leader="none" w:pos="250" w:val="left"/>
              </w:tabs>
              <w:spacing w:line="261" w:lineRule="exact"/>
              <w:ind w:hanging="139" w:left="2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14:paraId="5E030000">
            <w:pPr>
              <w:pStyle w:val="Style_6"/>
              <w:numPr>
                <w:ilvl w:val="0"/>
                <w:numId w:val="48"/>
              </w:numPr>
              <w:tabs>
                <w:tab w:leader="none" w:pos="246" w:val="left"/>
              </w:tabs>
              <w:spacing w:line="274" w:lineRule="exact"/>
              <w:ind w:hanging="135" w:left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14:paraId="5F030000">
            <w:pPr>
              <w:pStyle w:val="Style_6"/>
              <w:numPr>
                <w:ilvl w:val="0"/>
                <w:numId w:val="48"/>
              </w:numPr>
              <w:tabs>
                <w:tab w:leader="none" w:pos="246" w:val="left"/>
              </w:tabs>
              <w:ind w:hanging="135" w:left="246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0030000">
            <w:pPr>
              <w:pStyle w:val="Style_6"/>
              <w:numPr>
                <w:ilvl w:val="0"/>
                <w:numId w:val="48"/>
              </w:numPr>
              <w:tabs>
                <w:tab w:leader="none" w:pos="231" w:val="left"/>
                <w:tab w:leader="none" w:pos="246" w:val="left"/>
              </w:tabs>
              <w:ind w:hanging="120" w:left="120" w:right="849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осуществление благотворительной и добровольческой деятельности;</w:t>
            </w:r>
          </w:p>
          <w:p w14:paraId="61030000">
            <w:pPr>
              <w:pStyle w:val="Style_6"/>
              <w:numPr>
                <w:ilvl w:val="0"/>
                <w:numId w:val="48"/>
              </w:numPr>
              <w:tabs>
                <w:tab w:leader="none" w:pos="246" w:val="left"/>
              </w:tabs>
              <w:spacing w:line="268" w:lineRule="exact"/>
              <w:ind w:hanging="135" w:left="24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деятельностью.</w:t>
            </w:r>
          </w:p>
        </w:tc>
      </w:tr>
    </w:tbl>
    <w:p w14:paraId="62030000">
      <w:pPr>
        <w:pStyle w:val="Style_4"/>
        <w:spacing w:line="267" w:lineRule="exact"/>
        <w:ind w:firstLine="0" w:left="764"/>
        <w:jc w:val="both"/>
      </w:pPr>
      <w:r>
        <w:t>«Школьный</w:t>
      </w:r>
      <w:r>
        <w:rPr>
          <w:spacing w:val="-9"/>
        </w:rPr>
        <w:t xml:space="preserve"> </w:t>
      </w:r>
      <w:r>
        <w:rPr>
          <w:spacing w:val="-2"/>
        </w:rPr>
        <w:t>музей»</w:t>
      </w:r>
    </w:p>
    <w:p w14:paraId="63030000">
      <w:pPr>
        <w:pStyle w:val="Style_1"/>
        <w:ind w:firstLine="704" w:right="561"/>
      </w:pPr>
      <w:r>
        <w:t xml:space="preserve">Проблема духовно-нравственного воспитания учащихся является одной </w:t>
      </w:r>
      <w:r>
        <w:t>из</w:t>
      </w:r>
      <w:r>
        <w:t xml:space="preserve"> наиболее важных и актуальной в современной школе. Во многом это связано с изменениями в окружающем ребенка мире, обновлением самой системы образования, внедрением и прое</w:t>
      </w:r>
      <w:r>
        <w:t>ктированием новых технологий.</w:t>
      </w:r>
    </w:p>
    <w:p w14:paraId="64030000">
      <w:pPr>
        <w:pStyle w:val="Style_1"/>
        <w:ind w:firstLine="704" w:right="561"/>
      </w:pP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rPr>
          <w:spacing w:val="-2"/>
        </w:rPr>
        <w:t>музей.</w:t>
      </w:r>
    </w:p>
    <w:p w14:paraId="65030000">
      <w:pPr>
        <w:pStyle w:val="Style_1"/>
        <w:ind w:firstLine="704" w:right="558"/>
      </w:pPr>
      <w:r>
        <w:t>Школьные музеи – это один из замечательных феноменов отечественной культуры и образования. Это эффективное средство обучения и воспитания. Приобщение личности ребёнка к истории своей страны, её культурному наследию и героическому прошлому воспитывает чувст</w:t>
      </w:r>
      <w:r>
        <w:t xml:space="preserve">во </w:t>
      </w:r>
      <w:r>
        <w:t>гордости</w:t>
      </w:r>
      <w:r>
        <w:t xml:space="preserve"> как за всю страну, так и за конкретный уголок, где</w:t>
      </w:r>
      <w:r>
        <w:rPr>
          <w:spacing w:val="40"/>
        </w:rPr>
        <w:t xml:space="preserve"> </w:t>
      </w:r>
      <w:r>
        <w:t>живёт ученик, способствует развитию творческих, исследовательских способностей.</w:t>
      </w:r>
    </w:p>
    <w:p w14:paraId="66030000">
      <w:pPr>
        <w:pStyle w:val="Style_1"/>
        <w:ind w:firstLine="704" w:right="561"/>
      </w:pPr>
      <w:r>
        <w:t>Для решения задач духовно-нравственного и патриотического воспитания обучающихся необходимо использовать потенциа</w:t>
      </w:r>
      <w:r>
        <w:t>л музея. Дети, соприкоснувшиеся с прошлым, познают историю страны через историю своего края, историю своих родных и близких людей.</w:t>
      </w:r>
    </w:p>
    <w:p w14:paraId="67030000">
      <w:pPr>
        <w:pStyle w:val="Style_1"/>
        <w:spacing w:before="1"/>
        <w:ind w:firstLine="704" w:right="558"/>
      </w:pPr>
      <w:r>
        <w:t>Музей помогает формировать компетенции информационные, ценностно-смысловые, общекультурные, коммуникативные, компетенции личн</w:t>
      </w:r>
      <w:r>
        <w:t xml:space="preserve">остного самосовершенствования и </w:t>
      </w:r>
      <w:r>
        <w:rPr>
          <w:spacing w:val="-2"/>
        </w:rPr>
        <w:t>социально-трудовые.</w:t>
      </w:r>
    </w:p>
    <w:p w14:paraId="68030000">
      <w:pPr>
        <w:pStyle w:val="Style_1"/>
        <w:ind w:firstLine="704" w:right="555"/>
      </w:pPr>
      <w:r>
        <w:t>В настоящее время лучшее место в модернизации духовно-нравственного воспитания учащихся современной школы отводится музеям. Их роль стала значительно возрастать. Основной целью духовно-нравственного воспи</w:t>
      </w:r>
      <w:r>
        <w:t>тания является ориентация подрастающих поколений на ценности отечественной культуры, формирование у них бережного отношения к Родине, ее культурно-историческому прошлому:</w:t>
      </w:r>
    </w:p>
    <w:p w14:paraId="69030000">
      <w:pPr>
        <w:pStyle w:val="Style_3"/>
        <w:numPr>
          <w:ilvl w:val="1"/>
          <w:numId w:val="46"/>
        </w:numPr>
        <w:tabs>
          <w:tab w:leader="none" w:pos="1468" w:val="left"/>
        </w:tabs>
        <w:spacing w:before="5" w:line="274" w:lineRule="exact"/>
        <w:ind w:hanging="424" w:left="1468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местам,</w:t>
      </w:r>
      <w:r>
        <w:rPr>
          <w:spacing w:val="-8"/>
          <w:sz w:val="24"/>
        </w:rPr>
        <w:t xml:space="preserve"> </w:t>
      </w:r>
      <w:r>
        <w:rPr>
          <w:sz w:val="24"/>
        </w:rPr>
        <w:t>почтение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9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народ;</w:t>
      </w:r>
    </w:p>
    <w:p w14:paraId="6A030000">
      <w:pPr>
        <w:pStyle w:val="Style_3"/>
        <w:numPr>
          <w:ilvl w:val="1"/>
          <w:numId w:val="46"/>
        </w:numPr>
        <w:tabs>
          <w:tab w:leader="none" w:pos="1468" w:val="left"/>
        </w:tabs>
        <w:ind w:firstLine="280" w:right="637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 неприязни;</w:t>
      </w:r>
    </w:p>
    <w:p w14:paraId="6B030000">
      <w:pPr>
        <w:pStyle w:val="Style_3"/>
        <w:numPr>
          <w:ilvl w:val="1"/>
          <w:numId w:val="46"/>
        </w:numPr>
        <w:tabs>
          <w:tab w:leader="none" w:pos="1468" w:val="left"/>
          <w:tab w:leader="none" w:pos="2776" w:val="left"/>
          <w:tab w:leader="none" w:pos="4549" w:val="left"/>
          <w:tab w:leader="none" w:pos="4885" w:val="left"/>
          <w:tab w:leader="none" w:pos="6566" w:val="left"/>
          <w:tab w:leader="none" w:pos="7654" w:val="left"/>
          <w:tab w:leader="none" w:pos="8990" w:val="left"/>
        </w:tabs>
        <w:ind w:firstLine="280" w:right="601"/>
        <w:jc w:val="left"/>
        <w:rPr>
          <w:sz w:val="24"/>
        </w:rPr>
      </w:pPr>
      <w:r>
        <w:rPr>
          <w:spacing w:val="-2"/>
          <w:sz w:val="24"/>
        </w:rPr>
        <w:t>ощущение</w:t>
      </w:r>
      <w:r>
        <w:rPr>
          <w:sz w:val="24"/>
        </w:rPr>
        <w:tab/>
      </w:r>
      <w:r>
        <w:rPr>
          <w:spacing w:val="-2"/>
          <w:sz w:val="24"/>
        </w:rPr>
        <w:t>неразрывности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окружающим,</w:t>
      </w:r>
      <w:r>
        <w:rPr>
          <w:sz w:val="24"/>
        </w:rPr>
        <w:tab/>
      </w:r>
      <w:r>
        <w:rPr>
          <w:spacing w:val="-2"/>
          <w:sz w:val="24"/>
        </w:rPr>
        <w:t>желание</w:t>
      </w:r>
      <w:r>
        <w:rPr>
          <w:sz w:val="24"/>
        </w:rPr>
        <w:tab/>
      </w:r>
      <w:r>
        <w:rPr>
          <w:spacing w:val="-2"/>
          <w:sz w:val="24"/>
        </w:rPr>
        <w:t>сохранить,</w:t>
      </w:r>
      <w:r>
        <w:rPr>
          <w:sz w:val="24"/>
        </w:rPr>
        <w:tab/>
      </w:r>
      <w:r>
        <w:rPr>
          <w:spacing w:val="-4"/>
          <w:sz w:val="24"/>
        </w:rPr>
        <w:t xml:space="preserve">приумножить </w:t>
      </w:r>
      <w:r>
        <w:rPr>
          <w:sz w:val="24"/>
        </w:rPr>
        <w:t>богатства своей страны, готовность защищать Отечество и служить его интересам.</w:t>
      </w:r>
    </w:p>
    <w:p w14:paraId="6C030000">
      <w:pPr>
        <w:pStyle w:val="Style_1"/>
        <w:ind w:firstLine="704" w:right="563"/>
      </w:pPr>
      <w:r>
        <w:t>Школьный музей - это форма организации учебно-познавательной деятельности (включение учащихся в поисковую, краеведческую работу на базе музея) и средство духовного воспитания.</w:t>
      </w:r>
    </w:p>
    <w:p w14:paraId="6D030000">
      <w:pPr>
        <w:pStyle w:val="Style_1"/>
        <w:ind w:firstLine="704" w:right="560"/>
      </w:pPr>
      <w:r>
        <w:t>Музей обладает огромным образовательно-воспитательным потенциалом, так как он со</w:t>
      </w:r>
      <w:r>
        <w:t>храняет и экспонирует подлинные исторические документы. Эффективное использование этого потенциала для воспитания учащихся в духе высокой нравственности, патриотизма, гражданского самосознания является одной из важнейших задач школьного музея.</w:t>
      </w:r>
    </w:p>
    <w:p w14:paraId="6E030000">
      <w:pPr>
        <w:pStyle w:val="Style_1"/>
        <w:spacing w:before="2"/>
        <w:ind w:firstLine="704" w:right="563"/>
      </w:pPr>
      <w:r>
        <w:t>Материалы му</w:t>
      </w:r>
      <w:r>
        <w:t>зея широко используются при проведении уроков, внеурочных мероприятиях. При этом дети не просто прослушивают информацию учителя, но погружаются в среду, перемещаются в историческом пространстве. Они непосредственно включаются в деятельность, и занятия стан</w:t>
      </w:r>
      <w:r>
        <w:t xml:space="preserve">овятся наиболее запоминающимися и </w:t>
      </w:r>
      <w:r>
        <w:rPr>
          <w:spacing w:val="-2"/>
        </w:rPr>
        <w:t>результативными.</w:t>
      </w:r>
    </w:p>
    <w:p w14:paraId="6F030000">
      <w:pPr>
        <w:pStyle w:val="Style_1"/>
        <w:spacing w:before="1"/>
        <w:ind w:firstLine="704" w:right="5335"/>
      </w:pPr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t>музей»</w:t>
      </w:r>
      <w:r>
        <w:rPr>
          <w:spacing w:val="-15"/>
        </w:rPr>
        <w:t xml:space="preserve"> </w:t>
      </w:r>
      <w:r>
        <w:t xml:space="preserve">реализуется </w:t>
      </w:r>
      <w:r>
        <w:rPr>
          <w:u w:val="single"/>
        </w:rPr>
        <w:t xml:space="preserve">на внешкольном уровне участие </w:t>
      </w:r>
      <w:r>
        <w:rPr>
          <w:u w:val="single"/>
        </w:rPr>
        <w:t>в</w:t>
      </w:r>
      <w:r>
        <w:rPr>
          <w:u w:val="single"/>
        </w:rPr>
        <w:t>:</w:t>
      </w:r>
    </w:p>
    <w:p w14:paraId="70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3" w:line="293" w:lineRule="exact"/>
        <w:ind w:hanging="424" w:left="1188"/>
        <w:jc w:val="left"/>
        <w:rPr>
          <w:sz w:val="24"/>
        </w:rPr>
      </w:pPr>
      <w:r>
        <w:rPr>
          <w:sz w:val="24"/>
        </w:rPr>
        <w:t>акциях</w:t>
      </w:r>
      <w:r>
        <w:rPr>
          <w:spacing w:val="-14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полк», «Георгиевская</w:t>
      </w:r>
      <w:r>
        <w:rPr>
          <w:spacing w:val="-8"/>
          <w:sz w:val="24"/>
        </w:rPr>
        <w:t xml:space="preserve"> </w:t>
      </w:r>
      <w:r>
        <w:rPr>
          <w:sz w:val="24"/>
        </w:rPr>
        <w:t>лента»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71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4" w:line="240" w:lineRule="auto"/>
        <w:ind w:firstLine="0" w:right="2408"/>
        <w:jc w:val="left"/>
        <w:rPr>
          <w:sz w:val="24"/>
        </w:rPr>
      </w:pPr>
      <w:r>
        <w:rPr>
          <w:sz w:val="24"/>
        </w:rPr>
        <w:t>митингах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войны; </w:t>
      </w:r>
      <w:r>
        <w:rPr>
          <w:sz w:val="24"/>
          <w:u w:val="single"/>
        </w:rPr>
        <w:t>на школьном уро</w:t>
      </w:r>
      <w:r>
        <w:rPr>
          <w:sz w:val="24"/>
          <w:u w:val="single"/>
        </w:rPr>
        <w:t>вне:</w:t>
      </w:r>
    </w:p>
    <w:p w14:paraId="72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5"/>
        <w:ind w:hanging="424" w:left="118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«Ветеран</w:t>
      </w:r>
      <w:r>
        <w:rPr>
          <w:spacing w:val="-6"/>
          <w:sz w:val="24"/>
        </w:rPr>
        <w:t xml:space="preserve"> </w:t>
      </w:r>
      <w:r>
        <w:rPr>
          <w:sz w:val="24"/>
        </w:rPr>
        <w:t>живет</w:t>
      </w:r>
      <w:r>
        <w:rPr>
          <w:spacing w:val="-10"/>
          <w:sz w:val="24"/>
        </w:rPr>
        <w:t xml:space="preserve"> </w:t>
      </w:r>
      <w:r>
        <w:rPr>
          <w:sz w:val="24"/>
        </w:rPr>
        <w:t>рядом»,</w:t>
      </w:r>
      <w:r>
        <w:rPr>
          <w:spacing w:val="2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-2"/>
          <w:sz w:val="24"/>
        </w:rPr>
        <w:t xml:space="preserve"> </w:t>
      </w:r>
      <w:r>
        <w:rPr>
          <w:sz w:val="24"/>
        </w:rPr>
        <w:t>деду</w:t>
      </w:r>
      <w:r>
        <w:rPr>
          <w:spacing w:val="-2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победу»;</w:t>
      </w:r>
    </w:p>
    <w:p w14:paraId="73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86"/>
        <w:ind w:hanging="424" w:left="1188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мемориальных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14:paraId="74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2" w:line="293" w:lineRule="exact"/>
        <w:ind w:hanging="424" w:left="1188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1"/>
          <w:sz w:val="24"/>
        </w:rPr>
        <w:t xml:space="preserve"> </w:t>
      </w:r>
      <w:r>
        <w:rPr>
          <w:sz w:val="24"/>
        </w:rPr>
        <w:t>твоя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моя»,</w:t>
      </w:r>
      <w:r>
        <w:rPr>
          <w:spacing w:val="5"/>
          <w:sz w:val="24"/>
        </w:rPr>
        <w:t xml:space="preserve"> </w:t>
      </w: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поляночке»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75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3" w:lineRule="exact"/>
        <w:ind w:hanging="424" w:left="118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«Недели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Славы»;</w:t>
      </w:r>
    </w:p>
    <w:p w14:paraId="76030000">
      <w:pPr>
        <w:pStyle w:val="Style_2"/>
        <w:spacing w:line="276" w:lineRule="exact"/>
        <w:ind w:firstLine="0" w:left="1481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rPr>
          <w:spacing w:val="-2"/>
        </w:rPr>
        <w:t>ОРГАНИЗАЦИОННЫЙ</w:t>
      </w:r>
    </w:p>
    <w:p w14:paraId="77030000">
      <w:pPr>
        <w:pStyle w:val="Style_1"/>
        <w:ind w:firstLine="0" w:left="0"/>
        <w:jc w:val="left"/>
        <w:rPr>
          <w:b w:val="1"/>
        </w:rPr>
      </w:pPr>
    </w:p>
    <w:p w14:paraId="78030000">
      <w:pPr>
        <w:pStyle w:val="Style_4"/>
        <w:ind w:firstLine="0" w:left="0" w:right="655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обеспечение.</w:t>
      </w:r>
    </w:p>
    <w:p w14:paraId="79030000">
      <w:pPr>
        <w:pStyle w:val="Style_1"/>
        <w:spacing w:before="275" w:line="240" w:lineRule="auto"/>
        <w:ind w:firstLine="704" w:right="619"/>
      </w:pPr>
      <w:r>
        <w:t xml:space="preserve">Воспитательный процесс </w:t>
      </w:r>
      <w:r>
        <w:t>обучающихся</w:t>
      </w:r>
      <w:r>
        <w:t xml:space="preserve"> школы осуществляют администрация школы, классные руководители</w:t>
      </w:r>
      <w:r>
        <w:rPr>
          <w:spacing w:val="-2"/>
        </w:rPr>
        <w:t>.</w:t>
      </w:r>
    </w:p>
    <w:p w14:paraId="7A030000">
      <w:pPr>
        <w:pStyle w:val="Style_1"/>
        <w:spacing w:after="17" w:before="60"/>
        <w:ind/>
        <w:jc w:val="left"/>
      </w:pPr>
    </w:p>
    <w:tbl>
      <w:tblPr>
        <w:tblStyle w:val="Style_5"/>
        <w:tblInd w:type="dxa" w:w="6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41"/>
        <w:gridCol w:w="6810"/>
      </w:tblGrid>
      <w:tr>
        <w:trPr>
          <w:trHeight w:hRule="atLeast" w:val="1101"/>
        </w:trPr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pStyle w:val="Style_6"/>
              <w:spacing w:line="240" w:lineRule="auto"/>
              <w:ind w:hanging="7" w:left="191" w:right="169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Наименование </w:t>
            </w:r>
            <w:r>
              <w:rPr>
                <w:b w:val="1"/>
                <w:sz w:val="24"/>
              </w:rPr>
              <w:t>должности (в соответствии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со </w:t>
            </w:r>
            <w:r>
              <w:rPr>
                <w:b w:val="1"/>
                <w:spacing w:val="-2"/>
                <w:sz w:val="24"/>
              </w:rPr>
              <w:t>штатным</w:t>
            </w:r>
            <w:r>
              <w:rPr>
                <w:b w:val="1"/>
                <w:spacing w:val="-1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расписанием)</w:t>
            </w:r>
          </w:p>
        </w:tc>
        <w:tc>
          <w:tcPr>
            <w:tcW w:type="dxa" w:w="6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pStyle w:val="Style_6"/>
              <w:ind w:hanging="1589" w:left="197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Функционал,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связанный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организацией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реализацией воспитательного процесса</w:t>
            </w:r>
          </w:p>
        </w:tc>
      </w:tr>
      <w:tr>
        <w:trPr>
          <w:trHeight w:hRule="atLeast" w:val="4259"/>
        </w:trPr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6"/>
              <w:spacing w:line="271" w:lineRule="exact"/>
              <w:ind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6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</w:tabs>
              <w:spacing w:line="285" w:lineRule="exact"/>
              <w:ind w:hanging="283" w:left="429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деятельностью;</w:t>
            </w:r>
          </w:p>
          <w:p w14:paraId="7F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  <w:tab w:leader="none" w:pos="431" w:val="left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условий, позволяющих педагогическому составу реализовать воспитательную деятельность;</w:t>
            </w:r>
          </w:p>
          <w:p w14:paraId="80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  <w:tab w:leader="none" w:pos="431" w:val="left"/>
              </w:tabs>
              <w:spacing w:before="4"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14:paraId="81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  <w:tab w:leader="none" w:pos="431" w:val="left"/>
              </w:tabs>
              <w:spacing w:before="11"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14:paraId="82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</w:tabs>
              <w:spacing w:before="4" w:line="293" w:lineRule="exact"/>
              <w:ind w:hanging="283" w:left="429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воспитательной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еятельности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14:paraId="83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  <w:tab w:leader="none" w:pos="431" w:val="left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z w:val="24"/>
              </w:rPr>
              <w:t xml:space="preserve"> исполнением управленческих решений по воспитательной деятельности в МБОУ (в том числе осуществляется через мониторинг качества организации воспитательной деятельности)</w:t>
            </w:r>
          </w:p>
          <w:p w14:paraId="84030000">
            <w:pPr>
              <w:pStyle w:val="Style_6"/>
              <w:numPr>
                <w:ilvl w:val="0"/>
                <w:numId w:val="50"/>
              </w:numPr>
              <w:tabs>
                <w:tab w:leader="none" w:pos="429" w:val="left"/>
                <w:tab w:leader="none" w:pos="431" w:val="left"/>
              </w:tabs>
              <w:spacing w:before="18" w:line="272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стимулирование активной воспитательной деятельности </w:t>
            </w:r>
            <w:r>
              <w:rPr>
                <w:spacing w:val="-2"/>
                <w:sz w:val="24"/>
              </w:rPr>
              <w:t>пед</w:t>
            </w:r>
            <w:r>
              <w:rPr>
                <w:spacing w:val="-2"/>
                <w:sz w:val="24"/>
              </w:rPr>
              <w:t>агогов</w:t>
            </w:r>
          </w:p>
        </w:tc>
      </w:tr>
      <w:tr>
        <w:trPr>
          <w:trHeight w:hRule="atLeast" w:val="3142"/>
        </w:trPr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pStyle w:val="Style_6"/>
              <w:ind w:firstLine="0" w:left="0"/>
              <w:rPr>
                <w:sz w:val="24"/>
              </w:rPr>
            </w:pPr>
          </w:p>
        </w:tc>
        <w:tc>
          <w:tcPr>
            <w:tcW w:type="dxa" w:w="6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  <w:tab w:leader="none" w:pos="431" w:val="left"/>
              </w:tabs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 педагогов в воспитательной деятельности;</w:t>
            </w:r>
          </w:p>
          <w:p w14:paraId="87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  <w:tab w:leader="none" w:pos="431" w:val="left"/>
                <w:tab w:leader="none" w:pos="2239" w:val="left"/>
                <w:tab w:leader="none" w:pos="3951" w:val="left"/>
              </w:tabs>
              <w:spacing w:before="4" w:line="240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>квалификации работников;</w:t>
            </w:r>
          </w:p>
          <w:p w14:paraId="88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  <w:tab w:leader="none" w:pos="431" w:val="left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т.д.;</w:t>
            </w:r>
          </w:p>
          <w:p w14:paraId="89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  <w:tab w:leader="none" w:pos="431" w:val="left"/>
                <w:tab w:leader="none" w:pos="5116" w:val="left"/>
              </w:tabs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ательной деятельности педагогических инициатив;</w:t>
            </w:r>
          </w:p>
          <w:p w14:paraId="8A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  <w:tab w:leader="none" w:pos="431" w:val="left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инфраструктуры;</w:t>
            </w:r>
          </w:p>
          <w:p w14:paraId="8B030000">
            <w:pPr>
              <w:pStyle w:val="Style_6"/>
              <w:numPr>
                <w:ilvl w:val="0"/>
                <w:numId w:val="51"/>
              </w:numPr>
              <w:tabs>
                <w:tab w:leader="none" w:pos="429" w:val="left"/>
              </w:tabs>
              <w:spacing w:line="280" w:lineRule="exact"/>
              <w:ind w:hanging="283" w:left="4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партнерами;</w:t>
            </w:r>
          </w:p>
        </w:tc>
      </w:tr>
      <w:tr>
        <w:trPr>
          <w:trHeight w:hRule="atLeast" w:val="3142"/>
        </w:trPr>
        <w:tc>
          <w:tcPr>
            <w:tcW w:type="dxa" w:w="29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30000">
            <w:pPr>
              <w:pStyle w:val="Style_6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type="dxa" w:w="6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</w:tabs>
              <w:spacing w:line="283" w:lineRule="exact"/>
              <w:ind w:hanging="283" w:left="4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8E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  <w:tab w:leader="none" w:pos="431" w:val="left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 условий для развития личности, самоутверждения каждого 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неповторимости и 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потенциальных способностей;</w:t>
            </w:r>
          </w:p>
          <w:p w14:paraId="8F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</w:tabs>
              <w:spacing w:before="1" w:line="291" w:lineRule="exact"/>
              <w:ind w:hanging="283" w:left="4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14:paraId="90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  <w:tab w:leader="none" w:pos="431" w:val="left"/>
                <w:tab w:leader="none" w:pos="1927" w:val="left"/>
                <w:tab w:leader="none" w:pos="3019" w:val="left"/>
                <w:tab w:leader="none" w:pos="4400" w:val="left"/>
                <w:tab w:leader="none" w:pos="5172" w:val="left"/>
              </w:tabs>
              <w:spacing w:before="1" w:line="240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разнообразные </w:t>
            </w:r>
            <w:r>
              <w:rPr>
                <w:sz w:val="24"/>
              </w:rPr>
              <w:t>формы воспитывающей деятельности коллектива класса;</w:t>
            </w:r>
          </w:p>
          <w:p w14:paraId="91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</w:tabs>
              <w:spacing w:before="6" w:line="293" w:lineRule="exact"/>
              <w:ind w:hanging="283" w:left="42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14:paraId="92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</w:tabs>
              <w:spacing w:line="292" w:lineRule="exact"/>
              <w:ind w:hanging="283" w:left="4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классе;</w:t>
            </w:r>
          </w:p>
          <w:p w14:paraId="93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  <w:tab w:leader="none" w:pos="431" w:val="left"/>
                <w:tab w:leader="none" w:pos="1947" w:val="left"/>
                <w:tab w:leader="none" w:pos="3308" w:val="left"/>
                <w:tab w:leader="none" w:pos="4180" w:val="left"/>
                <w:tab w:leader="none" w:pos="6033" w:val="left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гуманизация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обучающимися и педагогическими работниками;</w:t>
            </w:r>
          </w:p>
          <w:p w14:paraId="94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  <w:tab w:leader="none" w:pos="431" w:val="left"/>
              </w:tabs>
              <w:spacing w:before="1" w:line="240" w:lineRule="auto"/>
              <w:ind w:right="2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духовных ориентиров;</w:t>
            </w:r>
          </w:p>
          <w:p w14:paraId="95030000">
            <w:pPr>
              <w:pStyle w:val="Style_6"/>
              <w:numPr>
                <w:ilvl w:val="0"/>
                <w:numId w:val="52"/>
              </w:numPr>
              <w:tabs>
                <w:tab w:leader="none" w:pos="429" w:val="left"/>
                <w:tab w:leader="none" w:pos="431" w:val="left"/>
              </w:tabs>
              <w:spacing w:before="2"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96030000">
      <w:pPr>
        <w:pStyle w:val="Style_1"/>
        <w:ind w:firstLine="704" w:left="709" w:right="557"/>
      </w:pPr>
      <w: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</w:p>
    <w:p w14:paraId="97030000">
      <w:pPr>
        <w:pStyle w:val="Style_4"/>
        <w:ind w:firstLine="0" w:left="3449"/>
        <w:jc w:val="both"/>
      </w:pPr>
      <w:r>
        <w:rPr>
          <w:spacing w:val="-2"/>
        </w:rPr>
        <w:t>Нормативно-методическое</w:t>
      </w:r>
      <w:r>
        <w:rPr>
          <w:spacing w:val="3"/>
        </w:rPr>
        <w:t xml:space="preserve"> </w:t>
      </w:r>
      <w:r>
        <w:rPr>
          <w:spacing w:val="-2"/>
        </w:rPr>
        <w:t>обеспечение.</w:t>
      </w:r>
    </w:p>
    <w:p w14:paraId="98030000">
      <w:pPr>
        <w:pStyle w:val="Style_1"/>
        <w:spacing w:before="267"/>
        <w:ind w:firstLine="704" w:right="580"/>
      </w:pPr>
      <w:r>
        <w:t xml:space="preserve">Воспитательная работа школы строится на основе следующих нормативных </w:t>
      </w:r>
      <w:r>
        <w:rPr>
          <w:spacing w:val="-2"/>
        </w:rPr>
        <w:t>документах:</w:t>
      </w:r>
    </w:p>
    <w:p w14:paraId="99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spacing w:before="3"/>
        <w:ind w:hanging="429" w:left="1188" w:right="559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</w:t>
      </w:r>
      <w:r>
        <w:rPr>
          <w:sz w:val="24"/>
        </w:rPr>
        <w:t>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период до 2025 года и Плана мероприятий по ее реализации в 2021-2025 гг., № 996-р и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2021 —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годах (Распоряжение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Российской Федерации от 12.11.2020 № 2945-р);</w:t>
      </w:r>
    </w:p>
    <w:p w14:paraId="9A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ind w:hanging="429" w:left="1188" w:right="562"/>
        <w:rPr>
          <w:sz w:val="24"/>
        </w:rPr>
      </w:pPr>
      <w:r>
        <w:rPr>
          <w:sz w:val="24"/>
        </w:rPr>
        <w:t>Федерального</w:t>
      </w:r>
      <w:r>
        <w:rPr>
          <w:spacing w:val="76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76"/>
          <w:sz w:val="24"/>
        </w:rPr>
        <w:t xml:space="preserve">  </w:t>
      </w:r>
      <w:r>
        <w:rPr>
          <w:sz w:val="24"/>
        </w:rPr>
        <w:t>от</w:t>
      </w:r>
      <w:r>
        <w:rPr>
          <w:spacing w:val="75"/>
          <w:sz w:val="24"/>
        </w:rPr>
        <w:t xml:space="preserve">  </w:t>
      </w:r>
      <w:r>
        <w:rPr>
          <w:sz w:val="24"/>
        </w:rPr>
        <w:t>04.09.</w:t>
      </w:r>
      <w:r>
        <w:rPr>
          <w:sz w:val="24"/>
        </w:rPr>
        <w:t>2022г</w:t>
      </w:r>
      <w:r>
        <w:rPr>
          <w:spacing w:val="76"/>
          <w:sz w:val="24"/>
        </w:rPr>
        <w:t xml:space="preserve">  </w:t>
      </w:r>
      <w:r>
        <w:rPr>
          <w:sz w:val="24"/>
        </w:rPr>
        <w:t>№371-ФЗ</w:t>
      </w:r>
      <w:r>
        <w:rPr>
          <w:spacing w:val="80"/>
          <w:sz w:val="24"/>
        </w:rPr>
        <w:t xml:space="preserve">  </w:t>
      </w:r>
      <w:r>
        <w:rPr>
          <w:sz w:val="24"/>
        </w:rPr>
        <w:t>«О</w:t>
      </w:r>
      <w:r>
        <w:rPr>
          <w:spacing w:val="79"/>
          <w:sz w:val="24"/>
        </w:rPr>
        <w:t xml:space="preserve">  </w:t>
      </w:r>
      <w:r>
        <w:rPr>
          <w:sz w:val="24"/>
        </w:rPr>
        <w:t>внесении</w:t>
      </w:r>
      <w:r>
        <w:rPr>
          <w:spacing w:val="77"/>
          <w:sz w:val="24"/>
        </w:rPr>
        <w:t xml:space="preserve">  </w:t>
      </w:r>
      <w:r>
        <w:rPr>
          <w:sz w:val="24"/>
        </w:rPr>
        <w:t>изменений в Федеральный закон «Об образовании в Российской Федерации»;</w:t>
      </w:r>
    </w:p>
    <w:p w14:paraId="9B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ind w:hanging="429" w:left="1188" w:right="564"/>
        <w:rPr>
          <w:sz w:val="24"/>
        </w:rPr>
      </w:pPr>
      <w:r>
        <w:rPr>
          <w:sz w:val="24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14:paraId="9C030000">
      <w:pPr>
        <w:pStyle w:val="Style_3"/>
        <w:numPr>
          <w:ilvl w:val="0"/>
          <w:numId w:val="49"/>
        </w:numPr>
        <w:tabs>
          <w:tab w:leader="none" w:pos="1247" w:val="left"/>
        </w:tabs>
        <w:spacing w:line="292" w:lineRule="exact"/>
        <w:ind w:hanging="483" w:left="1247"/>
        <w:rPr>
          <w:sz w:val="24"/>
        </w:rPr>
      </w:pPr>
      <w:r>
        <w:rPr>
          <w:sz w:val="24"/>
        </w:rPr>
        <w:t>Приказ</w:t>
      </w:r>
      <w:r>
        <w:rPr>
          <w:spacing w:val="7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6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18.05.2023</w:t>
      </w:r>
      <w:r>
        <w:rPr>
          <w:spacing w:val="76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pacing w:val="-5"/>
          <w:sz w:val="24"/>
        </w:rPr>
        <w:t>372</w:t>
      </w:r>
    </w:p>
    <w:p w14:paraId="9D030000">
      <w:pPr>
        <w:pStyle w:val="Style_1"/>
        <w:ind w:firstLine="0" w:left="1188" w:right="567"/>
      </w:pPr>
      <w:r>
        <w:t>«Об утверждении федеральной образовательной программы начального общего образования» (</w:t>
      </w:r>
      <w:r>
        <w:t>Зарегистрирован</w:t>
      </w:r>
      <w:r>
        <w:t xml:space="preserve"> 13.07.2023 № 74229);</w:t>
      </w:r>
    </w:p>
    <w:p w14:paraId="9E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3" w:lineRule="exact"/>
        <w:ind w:hanging="424" w:left="1188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 </w:t>
      </w:r>
      <w:r>
        <w:rPr>
          <w:sz w:val="24"/>
        </w:rPr>
        <w:t>просвещения</w:t>
      </w:r>
      <w:r>
        <w:rPr>
          <w:spacing w:val="26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z w:val="24"/>
        </w:rPr>
        <w:t>18.05.2023</w:t>
      </w:r>
      <w:r>
        <w:rPr>
          <w:spacing w:val="26"/>
          <w:sz w:val="24"/>
        </w:rPr>
        <w:t xml:space="preserve">  </w:t>
      </w:r>
      <w:r>
        <w:rPr>
          <w:sz w:val="24"/>
        </w:rPr>
        <w:t>№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370</w:t>
      </w:r>
    </w:p>
    <w:p w14:paraId="9F030000">
      <w:pPr>
        <w:pStyle w:val="Style_1"/>
        <w:tabs>
          <w:tab w:leader="none" w:pos="1848" w:val="left"/>
          <w:tab w:leader="none" w:pos="3429" w:val="left"/>
          <w:tab w:leader="none" w:pos="4993" w:val="left"/>
          <w:tab w:leader="none" w:pos="6954" w:val="left"/>
          <w:tab w:leader="none" w:pos="8354" w:val="left"/>
          <w:tab w:leader="none" w:pos="9651" w:val="left"/>
        </w:tabs>
        <w:ind w:firstLine="0" w:left="1188" w:right="586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</w:t>
      </w:r>
      <w:r>
        <w:rPr>
          <w:spacing w:val="-2"/>
        </w:rPr>
        <w:t>ении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4"/>
        </w:rPr>
        <w:t xml:space="preserve">общего </w:t>
      </w:r>
      <w:r>
        <w:t>образования» (</w:t>
      </w:r>
      <w:r>
        <w:t>Зарегистрирован</w:t>
      </w:r>
      <w:r>
        <w:t xml:space="preserve"> 12.07.2023 № 74223);</w:t>
      </w:r>
    </w:p>
    <w:p w14:paraId="A0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4" w:lineRule="exact"/>
        <w:ind w:hanging="424" w:left="1188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 </w:t>
      </w:r>
      <w:r>
        <w:rPr>
          <w:sz w:val="24"/>
        </w:rPr>
        <w:t>просвещения</w:t>
      </w:r>
      <w:r>
        <w:rPr>
          <w:spacing w:val="26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z w:val="24"/>
        </w:rPr>
        <w:t>18.05.2023</w:t>
      </w:r>
      <w:r>
        <w:rPr>
          <w:spacing w:val="26"/>
          <w:sz w:val="24"/>
        </w:rPr>
        <w:t xml:space="preserve">  </w:t>
      </w:r>
      <w:r>
        <w:rPr>
          <w:sz w:val="24"/>
        </w:rPr>
        <w:t>№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371</w:t>
      </w:r>
    </w:p>
    <w:p w14:paraId="A1030000">
      <w:pPr>
        <w:pStyle w:val="Style_1"/>
        <w:tabs>
          <w:tab w:leader="none" w:pos="1872" w:val="left"/>
          <w:tab w:leader="none" w:pos="3477" w:val="left"/>
          <w:tab w:leader="none" w:pos="5065" w:val="left"/>
          <w:tab w:leader="none" w:pos="7054" w:val="left"/>
          <w:tab w:leader="none" w:pos="8474" w:val="left"/>
          <w:tab w:leader="none" w:pos="9647" w:val="left"/>
        </w:tabs>
        <w:spacing w:line="276" w:lineRule="exact"/>
        <w:ind w:firstLine="0" w:left="1188"/>
        <w:jc w:val="left"/>
      </w:pPr>
      <w:r>
        <w:rPr>
          <w:spacing w:val="-5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</w:p>
    <w:p w14:paraId="A2030000">
      <w:pPr>
        <w:sectPr>
          <w:headerReference r:id="rId8" w:type="default"/>
          <w:pgSz w:h="16860" w:orient="portrait" w:w="11920"/>
          <w:pgMar w:bottom="280" w:footer="720" w:gutter="0" w:header="720" w:left="940" w:right="0" w:top="980"/>
        </w:sectPr>
      </w:pPr>
    </w:p>
    <w:p w14:paraId="A3030000">
      <w:pPr>
        <w:pStyle w:val="Style_1"/>
        <w:spacing w:before="60"/>
        <w:ind w:firstLine="0" w:left="1188"/>
      </w:pPr>
      <w:r>
        <w:t>образования»</w:t>
      </w:r>
      <w:r>
        <w:rPr>
          <w:spacing w:val="-9"/>
        </w:rPr>
        <w:t xml:space="preserve"> </w:t>
      </w:r>
      <w:r>
        <w:t>(</w:t>
      </w:r>
      <w:r>
        <w:t>Зарегистрирован</w:t>
      </w:r>
      <w:r>
        <w:rPr>
          <w:spacing w:val="-2"/>
        </w:rPr>
        <w:t xml:space="preserve"> </w:t>
      </w:r>
      <w:r>
        <w:t>12.07.2023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74228);</w:t>
      </w:r>
    </w:p>
    <w:p w14:paraId="A4030000">
      <w:pPr>
        <w:pStyle w:val="Style_3"/>
        <w:numPr>
          <w:ilvl w:val="0"/>
          <w:numId w:val="49"/>
        </w:numPr>
        <w:tabs>
          <w:tab w:leader="none" w:pos="1187" w:val="left"/>
        </w:tabs>
        <w:spacing w:before="3" w:line="292" w:lineRule="exact"/>
        <w:ind w:hanging="423" w:left="1187"/>
        <w:rPr>
          <w:sz w:val="24"/>
        </w:rPr>
      </w:pPr>
      <w:r>
        <w:rPr>
          <w:sz w:val="24"/>
        </w:rPr>
        <w:t>Письма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 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18</w:t>
      </w:r>
      <w:r>
        <w:rPr>
          <w:spacing w:val="58"/>
          <w:sz w:val="24"/>
        </w:rPr>
        <w:t xml:space="preserve"> </w:t>
      </w:r>
      <w:r>
        <w:rPr>
          <w:sz w:val="24"/>
        </w:rPr>
        <w:t>июля</w:t>
      </w:r>
      <w:r>
        <w:rPr>
          <w:spacing w:val="60"/>
          <w:sz w:val="24"/>
        </w:rPr>
        <w:t xml:space="preserve"> </w:t>
      </w:r>
      <w:r>
        <w:rPr>
          <w:sz w:val="24"/>
        </w:rPr>
        <w:t>2022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года</w:t>
      </w:r>
    </w:p>
    <w:p w14:paraId="A5030000">
      <w:pPr>
        <w:pStyle w:val="Style_1"/>
        <w:ind w:firstLine="0" w:left="1188" w:right="564"/>
      </w:pPr>
      <w:r>
        <w:t>№ АБ-1951/06 «Об актуализации примерной рабочей программы воспитания», в соответствии с примерной программой</w:t>
      </w:r>
      <w:r>
        <w:t xml:space="preserve"> воспитания, одобренной решением федерального учебно-методического</w:t>
      </w:r>
      <w:r>
        <w:rPr>
          <w:spacing w:val="37"/>
        </w:rPr>
        <w:t xml:space="preserve"> </w:t>
      </w:r>
      <w:r>
        <w:t>объединения</w:t>
      </w:r>
      <w:r>
        <w:rPr>
          <w:spacing w:val="34"/>
        </w:rPr>
        <w:t xml:space="preserve"> </w:t>
      </w:r>
      <w:r>
        <w:t>по общему образованию</w:t>
      </w:r>
      <w:r>
        <w:rPr>
          <w:spacing w:val="37"/>
        </w:rPr>
        <w:t xml:space="preserve"> </w:t>
      </w:r>
      <w:r>
        <w:t>(протокол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23.06.2022г.</w:t>
      </w:r>
    </w:p>
    <w:p w14:paraId="A6030000">
      <w:pPr>
        <w:pStyle w:val="Style_1"/>
        <w:ind w:firstLine="0" w:left="1188"/>
      </w:pPr>
      <w:r>
        <w:t>№</w:t>
      </w:r>
      <w:r>
        <w:rPr>
          <w:spacing w:val="-3"/>
        </w:rPr>
        <w:t xml:space="preserve"> </w:t>
      </w:r>
      <w:r>
        <w:rPr>
          <w:spacing w:val="-2"/>
        </w:rPr>
        <w:t>3/22).</w:t>
      </w:r>
    </w:p>
    <w:p w14:paraId="A7030000">
      <w:pPr>
        <w:pStyle w:val="Style_1"/>
        <w:tabs>
          <w:tab w:leader="none" w:pos="3029" w:val="left"/>
          <w:tab w:leader="none" w:pos="5797" w:val="left"/>
          <w:tab w:leader="none" w:pos="7834" w:val="left"/>
          <w:tab w:leader="none" w:pos="9383" w:val="left"/>
        </w:tabs>
        <w:spacing w:before="274"/>
        <w:ind w:firstLine="0" w:left="1188" w:right="334"/>
        <w:jc w:val="left"/>
      </w:pPr>
      <w:r>
        <w:rPr>
          <w:spacing w:val="-2"/>
        </w:rPr>
        <w:t>Воспитательная</w:t>
      </w:r>
      <w:r>
        <w:tab/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tab/>
      </w:r>
      <w:r>
        <w:rPr>
          <w:spacing w:val="-2"/>
        </w:rPr>
        <w:t>регламентируется</w:t>
      </w:r>
      <w:r>
        <w:tab/>
      </w:r>
      <w:r>
        <w:rPr>
          <w:spacing w:val="-2"/>
        </w:rPr>
        <w:t>следующими</w:t>
      </w:r>
      <w:r>
        <w:tab/>
      </w:r>
      <w:r>
        <w:rPr>
          <w:spacing w:val="-2"/>
        </w:rPr>
        <w:t>локальными актами:</w:t>
      </w:r>
    </w:p>
    <w:p w14:paraId="A8030000">
      <w:pPr>
        <w:pStyle w:val="Style_1"/>
        <w:ind w:firstLine="0" w:left="1188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rPr>
          <w:spacing w:val="-2"/>
        </w:rPr>
        <w:t>руководителе.</w:t>
      </w:r>
    </w:p>
    <w:p w14:paraId="A9030000">
      <w:pPr>
        <w:pStyle w:val="Style_1"/>
        <w:tabs>
          <w:tab w:leader="none" w:pos="2744" w:val="left"/>
          <w:tab w:leader="none" w:pos="3249" w:val="left"/>
          <w:tab w:leader="none" w:pos="4293" w:val="left"/>
          <w:tab w:leader="none" w:pos="6154" w:val="left"/>
          <w:tab w:leader="none" w:pos="8146" w:val="left"/>
          <w:tab w:leader="none" w:pos="8662" w:val="left"/>
        </w:tabs>
        <w:ind w:firstLine="0" w:left="1188" w:right="602"/>
        <w:jc w:val="left"/>
      </w:pPr>
      <w:r>
        <w:rPr>
          <w:spacing w:val="-2"/>
        </w:rPr>
        <w:t>Положение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совете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4"/>
        </w:rPr>
        <w:t xml:space="preserve">правонарушений </w:t>
      </w:r>
      <w:r>
        <w:rPr>
          <w:spacing w:val="-2"/>
        </w:rPr>
        <w:t>несовершеннолетних. обучающихся.</w:t>
      </w:r>
    </w:p>
    <w:p w14:paraId="AA030000">
      <w:pPr>
        <w:pStyle w:val="Style_1"/>
        <w:tabs>
          <w:tab w:leader="none" w:pos="2744" w:val="left"/>
          <w:tab w:leader="none" w:pos="3249" w:val="left"/>
          <w:tab w:leader="none" w:pos="4293" w:val="left"/>
          <w:tab w:leader="none" w:pos="6154" w:val="left"/>
          <w:tab w:leader="none" w:pos="8146" w:val="left"/>
          <w:tab w:leader="none" w:pos="8662" w:val="left"/>
        </w:tabs>
        <w:ind w:firstLine="0" w:left="1188" w:right="602"/>
        <w:jc w:val="left"/>
      </w:pPr>
      <w:r>
        <w:t>Положение о родительских собраниях.</w:t>
      </w:r>
    </w:p>
    <w:p w14:paraId="AB030000">
      <w:pPr>
        <w:pStyle w:val="Style_1"/>
        <w:ind w:firstLine="0" w:left="1188" w:right="917"/>
        <w:jc w:val="left"/>
      </w:pPr>
      <w:r>
        <w:t>Положение о поощрениях.</w:t>
      </w:r>
    </w:p>
    <w:p w14:paraId="AC030000">
      <w:pPr>
        <w:pStyle w:val="Style_1"/>
        <w:ind w:firstLine="0" w:left="1188" w:right="917"/>
        <w:jc w:val="left"/>
      </w:pPr>
      <w:r>
        <w:t xml:space="preserve">Положение о применении и снятии с обучающихся мер дисциплинарного  взыскания и их применение. </w:t>
      </w:r>
    </w:p>
    <w:p w14:paraId="AD030000">
      <w:pPr>
        <w:pStyle w:val="Style_1"/>
        <w:ind w:firstLine="0" w:left="1188" w:right="917"/>
        <w:jc w:val="left"/>
      </w:pPr>
      <w:r>
        <w:t>Положение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урегулированию</w:t>
      </w:r>
      <w:r>
        <w:rPr>
          <w:spacing w:val="-14"/>
        </w:rPr>
        <w:t xml:space="preserve"> </w:t>
      </w:r>
      <w:r>
        <w:t>споров между участниками образовательных отношении.</w:t>
      </w:r>
    </w:p>
    <w:p w14:paraId="AE030000">
      <w:pPr>
        <w:pStyle w:val="Style_1"/>
        <w:ind w:firstLine="0" w:left="1188" w:right="2359"/>
        <w:jc w:val="left"/>
      </w:pPr>
      <w:r>
        <w:t>Календарные планы воспитательной работы.</w:t>
      </w:r>
    </w:p>
    <w:p w14:paraId="AF030000">
      <w:pPr>
        <w:pStyle w:val="Style_1"/>
        <w:spacing w:before="1"/>
        <w:ind w:firstLine="0" w:left="1188"/>
        <w:jc w:val="left"/>
      </w:pPr>
      <w:r>
        <w:t>Планы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rPr>
          <w:spacing w:val="-2"/>
        </w:rPr>
        <w:t>руководителей.</w:t>
      </w:r>
    </w:p>
    <w:p w14:paraId="B0030000">
      <w:pPr>
        <w:pStyle w:val="Style_1"/>
        <w:spacing w:before="1"/>
        <w:ind w:firstLine="0" w:left="1188"/>
        <w:jc w:val="left"/>
      </w:pPr>
      <w:r>
        <w:t>Положение о родительских собраниях.</w:t>
      </w:r>
    </w:p>
    <w:p w14:paraId="B1030000">
      <w:pPr>
        <w:pStyle w:val="Style_1"/>
        <w:ind w:firstLine="1134"/>
        <w:jc w:val="left"/>
      </w:pPr>
      <w:r>
        <w:t>Должностные</w:t>
      </w:r>
      <w:r>
        <w:rPr>
          <w:spacing w:val="40"/>
        </w:rPr>
        <w:t xml:space="preserve"> </w:t>
      </w:r>
      <w:r>
        <w:t>инструкции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деятельности.</w:t>
      </w:r>
    </w:p>
    <w:p w14:paraId="B2030000">
      <w:pPr>
        <w:pStyle w:val="Style_1"/>
        <w:spacing w:before="8"/>
        <w:ind w:firstLine="0" w:left="0"/>
        <w:jc w:val="left"/>
      </w:pPr>
    </w:p>
    <w:p w14:paraId="B3030000">
      <w:pPr>
        <w:pStyle w:val="Style_4"/>
        <w:ind w:firstLine="0" w:left="540"/>
        <w:jc w:val="left"/>
      </w:pPr>
      <w:r>
        <w:t>Система</w:t>
      </w:r>
      <w:r>
        <w:rPr>
          <w:spacing w:val="-10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 и</w:t>
      </w:r>
      <w:r>
        <w:rPr>
          <w:spacing w:val="-5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</w:t>
      </w:r>
      <w:r>
        <w:t>й</w:t>
      </w:r>
      <w:r>
        <w:rPr>
          <w:spacing w:val="-6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 xml:space="preserve">позиции </w:t>
      </w:r>
      <w:r>
        <w:rPr>
          <w:spacing w:val="-2"/>
        </w:rPr>
        <w:t>обучающихся.</w:t>
      </w:r>
    </w:p>
    <w:p w14:paraId="B4030000">
      <w:pPr>
        <w:pStyle w:val="Style_1"/>
        <w:spacing w:before="268"/>
        <w:ind w:firstLine="0" w:left="1533"/>
      </w:pP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поощрения:</w:t>
      </w:r>
    </w:p>
    <w:p w14:paraId="B5030000">
      <w:pPr>
        <w:pStyle w:val="Style_3"/>
        <w:tabs>
          <w:tab w:leader="none" w:pos="1186" w:val="left"/>
          <w:tab w:leader="none" w:pos="1188" w:val="left"/>
        </w:tabs>
        <w:ind w:hanging="429" w:left="1188" w:right="569"/>
        <w:rPr>
          <w:sz w:val="24"/>
        </w:rPr>
      </w:pPr>
    </w:p>
    <w:p w14:paraId="B6030000">
      <w:pPr>
        <w:pStyle w:val="Style_3"/>
        <w:numPr>
          <w:numId w:val="53"/>
        </w:numPr>
        <w:tabs>
          <w:tab w:leader="none" w:pos="1186" w:val="left"/>
          <w:tab w:leader="none" w:pos="1188" w:val="left"/>
        </w:tabs>
        <w:ind w:right="574"/>
        <w:rPr>
          <w:sz w:val="24"/>
        </w:rPr>
      </w:pPr>
      <w:r>
        <w:rPr>
          <w:sz w:val="24"/>
        </w:rPr>
        <w:t>награждение почетными грамотами и дипломами за победу или призовое место с указанием уровня достижений обучающихся в различных школь</w:t>
      </w:r>
      <w:r>
        <w:rPr>
          <w:sz w:val="24"/>
        </w:rPr>
        <w:t xml:space="preserve">ных конкурсах и </w:t>
      </w:r>
      <w:r>
        <w:rPr>
          <w:spacing w:val="-2"/>
          <w:sz w:val="24"/>
        </w:rPr>
        <w:t>олимпиадах;</w:t>
      </w:r>
    </w:p>
    <w:p w14:paraId="B7030000">
      <w:pPr>
        <w:pStyle w:val="Style_1"/>
        <w:numPr>
          <w:numId w:val="53"/>
        </w:numPr>
        <w:spacing w:before="65" w:line="240" w:lineRule="auto"/>
        <w:ind w:right="574"/>
      </w:pPr>
      <w:r>
        <w:t>награждение родителей (законных представителей) обучающихся благодарственными письмами за хорошее воспитание детей.</w:t>
      </w:r>
    </w:p>
    <w:p w14:paraId="B8030000">
      <w:pPr>
        <w:spacing w:before="66"/>
        <w:ind w:firstLine="0" w:left="1481"/>
        <w:jc w:val="both"/>
        <w:rPr>
          <w:b w:val="1"/>
          <w:sz w:val="24"/>
        </w:rPr>
      </w:pPr>
      <w:r>
        <w:rPr>
          <w:b w:val="1"/>
          <w:sz w:val="24"/>
        </w:rPr>
        <w:t>Анализ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воспитательного</w:t>
      </w:r>
      <w:r>
        <w:rPr>
          <w:b w:val="1"/>
          <w:spacing w:val="-9"/>
          <w:sz w:val="24"/>
        </w:rPr>
        <w:t xml:space="preserve"> </w:t>
      </w:r>
      <w:r>
        <w:rPr>
          <w:b w:val="1"/>
          <w:spacing w:val="-2"/>
          <w:sz w:val="24"/>
        </w:rPr>
        <w:t>процесса.</w:t>
      </w:r>
    </w:p>
    <w:p w14:paraId="B9030000">
      <w:pPr>
        <w:pStyle w:val="Style_1"/>
        <w:spacing w:before="16"/>
        <w:ind w:firstLine="0" w:left="0"/>
        <w:jc w:val="left"/>
        <w:rPr>
          <w:b w:val="1"/>
          <w:sz w:val="22"/>
        </w:rPr>
      </w:pPr>
    </w:p>
    <w:p w14:paraId="BA030000">
      <w:pPr>
        <w:pStyle w:val="Style_1"/>
        <w:ind w:firstLine="704" w:right="568"/>
      </w:pPr>
      <w:r>
        <w:t xml:space="preserve">  Анализ</w:t>
      </w:r>
      <w:r>
        <w:rPr>
          <w:spacing w:val="71"/>
        </w:rPr>
        <w:t xml:space="preserve">   </w:t>
      </w:r>
      <w:r>
        <w:t>воспитательного</w:t>
      </w:r>
      <w:r>
        <w:rPr>
          <w:spacing w:val="71"/>
        </w:rPr>
        <w:t xml:space="preserve">   </w:t>
      </w:r>
      <w:r>
        <w:t>процесса</w:t>
      </w:r>
      <w:r>
        <w:rPr>
          <w:spacing w:val="71"/>
        </w:rPr>
        <w:t xml:space="preserve">   </w:t>
      </w:r>
      <w:r>
        <w:t>осуществляется</w:t>
      </w:r>
      <w:r>
        <w:rPr>
          <w:spacing w:val="72"/>
        </w:rPr>
        <w:t xml:space="preserve">   </w:t>
      </w:r>
      <w:r>
        <w:t>в</w:t>
      </w:r>
      <w:r>
        <w:rPr>
          <w:spacing w:val="70"/>
        </w:rPr>
        <w:t xml:space="preserve">   </w:t>
      </w:r>
      <w:r>
        <w:t>соответствии с целевыми ориентирами результатов воспитания, личностными результатами обучающихся на уровне НОО, установленными ФГОС НОО.</w:t>
      </w:r>
    </w:p>
    <w:p w14:paraId="BB030000">
      <w:pPr>
        <w:pStyle w:val="Style_1"/>
        <w:tabs>
          <w:tab w:leader="none" w:pos="2760" w:val="left"/>
          <w:tab w:leader="none" w:pos="4629" w:val="left"/>
          <w:tab w:leader="none" w:pos="5757" w:val="left"/>
          <w:tab w:leader="none" w:pos="8270" w:val="left"/>
          <w:tab w:leader="none" w:pos="9519" w:val="left"/>
        </w:tabs>
        <w:ind w:firstLine="704" w:right="569"/>
        <w:jc w:val="left"/>
      </w:pPr>
      <w:r>
        <w:t>Основным методом анализа воспитательного процесса в образовательной</w:t>
      </w:r>
      <w:r>
        <w:rPr>
          <w:spacing w:val="80"/>
        </w:rPr>
        <w:t xml:space="preserve"> </w:t>
      </w:r>
      <w:r>
        <w:t>организации является ежегодный самоанализ воспитате</w:t>
      </w:r>
      <w:r>
        <w:t xml:space="preserve">льной работы с целью выявления </w:t>
      </w:r>
      <w:r>
        <w:rPr>
          <w:spacing w:val="-2"/>
        </w:rPr>
        <w:t xml:space="preserve">основных </w:t>
      </w:r>
      <w:r>
        <w:rPr>
          <w:spacing w:val="-2"/>
        </w:rPr>
        <w:t xml:space="preserve">проблем </w:t>
      </w:r>
      <w:r>
        <w:rPr>
          <w:spacing w:val="-10"/>
        </w:rPr>
        <w:t xml:space="preserve">и </w:t>
      </w:r>
      <w:r>
        <w:rPr>
          <w:spacing w:val="-2"/>
        </w:rPr>
        <w:t xml:space="preserve">последующего </w:t>
      </w:r>
      <w:r>
        <w:rPr>
          <w:spacing w:val="-6"/>
        </w:rPr>
        <w:t xml:space="preserve">их </w:t>
      </w:r>
      <w:r>
        <w:rPr>
          <w:spacing w:val="-2"/>
        </w:rPr>
        <w:t xml:space="preserve">решения </w:t>
      </w:r>
      <w:r>
        <w:t>с привлечением (при необходимости) внешних экспертов, специалистов.</w:t>
      </w:r>
    </w:p>
    <w:p w14:paraId="BC030000">
      <w:pPr>
        <w:pStyle w:val="Style_1"/>
        <w:tabs>
          <w:tab w:leader="none" w:pos="3661" w:val="left"/>
          <w:tab w:leader="none" w:pos="5161" w:val="left"/>
          <w:tab w:leader="none" w:pos="7586" w:val="left"/>
          <w:tab w:leader="none" w:pos="9215" w:val="left"/>
        </w:tabs>
        <w:ind w:firstLine="704" w:right="600"/>
        <w:jc w:val="left"/>
      </w:pPr>
      <w:r>
        <w:rPr>
          <w:spacing w:val="-2"/>
        </w:rPr>
        <w:t xml:space="preserve">Планирование </w:t>
      </w:r>
      <w:r>
        <w:rPr>
          <w:spacing w:val="-2"/>
        </w:rPr>
        <w:t xml:space="preserve">анализа </w:t>
      </w:r>
      <w:r>
        <w:rPr>
          <w:spacing w:val="-2"/>
        </w:rPr>
        <w:t xml:space="preserve">воспитательного </w:t>
      </w:r>
      <w:r>
        <w:rPr>
          <w:spacing w:val="-2"/>
        </w:rPr>
        <w:t xml:space="preserve">процесса </w:t>
      </w:r>
      <w:r>
        <w:rPr>
          <w:spacing w:val="-4"/>
        </w:rPr>
        <w:t xml:space="preserve">включается </w:t>
      </w:r>
      <w:r>
        <w:t>в календарный план воспитательной работы.</w:t>
      </w:r>
    </w:p>
    <w:p w14:paraId="BD030000">
      <w:pPr>
        <w:pStyle w:val="Style_1"/>
        <w:ind w:firstLine="0" w:left="1473"/>
        <w:jc w:val="left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14:paraId="BE030000">
      <w:pPr>
        <w:pStyle w:val="Style_3"/>
        <w:numPr>
          <w:ilvl w:val="0"/>
          <w:numId w:val="49"/>
        </w:numPr>
        <w:tabs>
          <w:tab w:leader="none" w:pos="1187" w:val="left"/>
        </w:tabs>
        <w:spacing w:before="3" w:line="293" w:lineRule="exact"/>
        <w:ind w:hanging="423" w:left="1187"/>
        <w:rPr>
          <w:sz w:val="24"/>
        </w:rPr>
      </w:pPr>
      <w:r>
        <w:rPr>
          <w:sz w:val="24"/>
        </w:rPr>
        <w:t>взаимное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BF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ind w:hanging="429" w:left="1188" w:right="559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r>
        <w:rPr>
          <w:sz w:val="24"/>
        </w:rPr>
        <w:t>изучение</w:t>
      </w:r>
      <w:r>
        <w:rPr>
          <w:sz w:val="24"/>
        </w:rPr>
        <w:t xml:space="preserve"> прежде всего</w:t>
      </w:r>
      <w:r>
        <w:rPr>
          <w:spacing w:val="80"/>
          <w:sz w:val="24"/>
        </w:rPr>
        <w:t xml:space="preserve">  </w:t>
      </w:r>
      <w:r>
        <w:rPr>
          <w:sz w:val="24"/>
        </w:rPr>
        <w:t>не</w:t>
      </w:r>
      <w:r>
        <w:rPr>
          <w:spacing w:val="80"/>
          <w:sz w:val="24"/>
        </w:rPr>
        <w:t xml:space="preserve">  </w:t>
      </w:r>
      <w:r>
        <w:rPr>
          <w:sz w:val="24"/>
        </w:rPr>
        <w:t>количественных,</w:t>
      </w:r>
      <w:r>
        <w:rPr>
          <w:spacing w:val="80"/>
          <w:sz w:val="24"/>
        </w:rPr>
        <w:t xml:space="preserve">  </w:t>
      </w:r>
      <w:r>
        <w:rPr>
          <w:sz w:val="24"/>
        </w:rPr>
        <w:t>а</w:t>
      </w:r>
      <w:r>
        <w:rPr>
          <w:spacing w:val="80"/>
          <w:sz w:val="24"/>
        </w:rPr>
        <w:t xml:space="preserve">  </w:t>
      </w:r>
      <w:r>
        <w:rPr>
          <w:sz w:val="24"/>
        </w:rPr>
        <w:t>качественных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показателей,</w:t>
      </w:r>
      <w:r>
        <w:rPr>
          <w:spacing w:val="80"/>
          <w:sz w:val="24"/>
        </w:rPr>
        <w:t xml:space="preserve"> 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 </w:t>
      </w:r>
      <w:r>
        <w:rPr>
          <w:sz w:val="24"/>
        </w:rPr>
        <w:t>как сох</w:t>
      </w:r>
      <w:r>
        <w:rPr>
          <w:sz w:val="24"/>
        </w:rPr>
        <w:t>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C0030000">
      <w:pPr>
        <w:pStyle w:val="Style_3"/>
        <w:numPr>
          <w:ilvl w:val="0"/>
          <w:numId w:val="49"/>
        </w:numPr>
        <w:tabs>
          <w:tab w:leader="none" w:pos="1187" w:val="left"/>
        </w:tabs>
        <w:spacing w:before="2"/>
        <w:ind w:hanging="427" w:left="1187"/>
        <w:rPr>
          <w:sz w:val="24"/>
        </w:rPr>
      </w:pPr>
      <w:r>
        <w:rPr>
          <w:sz w:val="24"/>
        </w:rPr>
        <w:t>развивающий</w:t>
      </w:r>
      <w:r>
        <w:rPr>
          <w:spacing w:val="7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5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7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6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его</w:t>
      </w:r>
    </w:p>
    <w:p w14:paraId="C1030000">
      <w:pPr>
        <w:sectPr>
          <w:pgSz w:h="16860" w:orient="portrait" w:w="11920"/>
          <w:pgMar w:bottom="280" w:footer="720" w:gutter="0" w:header="720" w:left="940" w:right="0" w:top="980"/>
        </w:sectPr>
      </w:pPr>
    </w:p>
    <w:p w14:paraId="C2030000">
      <w:pPr>
        <w:pStyle w:val="Style_1"/>
        <w:spacing w:before="60"/>
        <w:ind w:firstLine="0" w:left="1188" w:right="558"/>
      </w:pPr>
      <w:r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</w:t>
      </w:r>
      <w:r>
        <w:t>й деятельности с обучающимися, коллегами, социальными партнёрами);</w:t>
      </w:r>
    </w:p>
    <w:p w14:paraId="C3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spacing w:before="3"/>
        <w:ind w:hanging="429" w:left="1188" w:right="557"/>
        <w:rPr>
          <w:sz w:val="24"/>
        </w:rPr>
      </w:pPr>
      <w:r>
        <w:rPr>
          <w:sz w:val="24"/>
        </w:rPr>
        <w:t xml:space="preserve">распределённая ответственность за результаты личностного развития </w:t>
      </w:r>
      <w:r>
        <w:rPr>
          <w:sz w:val="24"/>
        </w:rPr>
        <w:t>обучающихся</w:t>
      </w:r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</w:t>
      </w:r>
      <w:r>
        <w:rPr>
          <w:sz w:val="24"/>
        </w:rPr>
        <w:t>ия, в котором образовательная организация участвует 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институтами,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 социализации,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саморазвития.</w:t>
      </w:r>
    </w:p>
    <w:p w14:paraId="C4030000">
      <w:pPr>
        <w:pStyle w:val="Style_1"/>
        <w:ind w:firstLine="704" w:right="563"/>
      </w:pPr>
      <w:r>
        <w:t>Основные направления анализа воспитательного процесса (предложенные направления можно уточнять, корректировать, исхо</w:t>
      </w:r>
      <w:r>
        <w:t>дя из особенностей уклада, традиций, ресурсов образовательной организации, контингента обучающихся и другого).</w:t>
      </w:r>
    </w:p>
    <w:p w14:paraId="C5030000">
      <w:pPr>
        <w:pStyle w:val="Style_1"/>
        <w:ind w:firstLine="0" w:left="1473"/>
      </w:pPr>
      <w:r>
        <w:t>Результаты</w:t>
      </w:r>
      <w:r>
        <w:rPr>
          <w:spacing w:val="-10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  <w:r>
        <w:rPr>
          <w:spacing w:val="-2"/>
        </w:rPr>
        <w:t>.</w:t>
      </w:r>
    </w:p>
    <w:p w14:paraId="C6030000">
      <w:pPr>
        <w:pStyle w:val="Style_1"/>
        <w:ind w:firstLine="704" w:right="577"/>
      </w:pPr>
      <w:r>
        <w:t>Критерием, на основе которого осуществляется данный анализ, является динамика лич</w:t>
      </w:r>
      <w:r>
        <w:t xml:space="preserve">ностного развития </w:t>
      </w:r>
      <w:r>
        <w:t>обучающихся</w:t>
      </w:r>
      <w:r>
        <w:t xml:space="preserve"> в каждом классе.</w:t>
      </w:r>
    </w:p>
    <w:p w14:paraId="C7030000">
      <w:pPr>
        <w:pStyle w:val="Style_1"/>
        <w:ind w:firstLine="704" w:right="574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C8030000">
      <w:pPr>
        <w:pStyle w:val="Style_1"/>
        <w:spacing w:line="275" w:lineRule="exact"/>
        <w:ind w:firstLine="0" w:left="1473"/>
      </w:pPr>
      <w:r>
        <w:t>Внимание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14:paraId="C9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ind w:hanging="429" w:left="1188" w:right="573"/>
        <w:rPr>
          <w:sz w:val="24"/>
        </w:rPr>
      </w:pPr>
      <w:r>
        <w:rPr>
          <w:sz w:val="24"/>
        </w:rPr>
        <w:t xml:space="preserve">какие проблемы, затруднения в личностном развитии </w:t>
      </w:r>
      <w:r>
        <w:rPr>
          <w:sz w:val="24"/>
        </w:rPr>
        <w:t>обучающихся</w:t>
      </w:r>
      <w:r>
        <w:rPr>
          <w:sz w:val="24"/>
        </w:rPr>
        <w:t xml:space="preserve"> удалось решить за прошедший учебный год;</w:t>
      </w:r>
    </w:p>
    <w:p w14:paraId="CA030000">
      <w:pPr>
        <w:pStyle w:val="Style_3"/>
        <w:numPr>
          <w:ilvl w:val="0"/>
          <w:numId w:val="49"/>
        </w:numPr>
        <w:tabs>
          <w:tab w:leader="none" w:pos="1187" w:val="left"/>
        </w:tabs>
        <w:spacing w:line="291" w:lineRule="exact"/>
        <w:ind w:hanging="423" w:left="1187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CB030000">
      <w:pPr>
        <w:pStyle w:val="Style_3"/>
        <w:numPr>
          <w:ilvl w:val="0"/>
          <w:numId w:val="49"/>
        </w:numPr>
        <w:tabs>
          <w:tab w:leader="none" w:pos="1186" w:val="left"/>
          <w:tab w:leader="none" w:pos="1188" w:val="left"/>
        </w:tabs>
        <w:ind w:hanging="429" w:left="1188" w:right="569"/>
        <w:rPr>
          <w:sz w:val="24"/>
        </w:rPr>
      </w:pPr>
      <w:r>
        <w:rPr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14:paraId="CC030000">
      <w:pPr>
        <w:pStyle w:val="Style_1"/>
        <w:spacing w:line="271" w:lineRule="exact"/>
        <w:ind w:firstLine="0" w:left="1473"/>
      </w:pPr>
      <w:r>
        <w:t>Состояние</w:t>
      </w:r>
      <w:r>
        <w:rPr>
          <w:spacing w:val="-13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взрослых.</w:t>
      </w:r>
    </w:p>
    <w:p w14:paraId="CD030000">
      <w:pPr>
        <w:pStyle w:val="Style_1"/>
        <w:ind w:firstLine="704" w:right="574"/>
      </w:pPr>
      <w:r>
        <w:t xml:space="preserve">Критерием, на основе которого осуществляется анализ состояния совместной деятельности обучающихся и </w:t>
      </w:r>
      <w:r>
        <w:t>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CE030000">
      <w:pPr>
        <w:pStyle w:val="Style_1"/>
        <w:ind w:firstLine="704" w:right="568"/>
      </w:pPr>
      <w:bookmarkStart w:id="1" w:name="_GoBack"/>
      <w:bookmarkEnd w:id="1"/>
      <w:r>
        <w:t>Способами получения информации о состоянии организуемой совместной деятельности обучающихся и педагогич</w:t>
      </w:r>
      <w:r>
        <w:t>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CF030000">
      <w:pPr>
        <w:pStyle w:val="Style_1"/>
        <w:ind w:firstLine="704" w:right="575"/>
      </w:pPr>
      <w:r>
        <w:t>Результаты обсуждаются на заседании методических объединений классных руководите</w:t>
      </w:r>
      <w:r>
        <w:t>лей или педагогическом совете.</w:t>
      </w:r>
    </w:p>
    <w:p w14:paraId="D0030000">
      <w:pPr>
        <w:pStyle w:val="Style_1"/>
        <w:ind w:firstLine="704" w:right="569"/>
      </w:pPr>
      <w: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14:paraId="D1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3"/>
        <w:ind w:hanging="424" w:left="1188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D2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2" w:line="293" w:lineRule="exact"/>
        <w:ind w:hanging="424" w:left="1188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2"/>
          <w:sz w:val="24"/>
        </w:rPr>
        <w:t>;</w:t>
      </w:r>
    </w:p>
    <w:p w14:paraId="D3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2" w:lineRule="exact"/>
        <w:ind w:hanging="424" w:left="118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D4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3" w:lineRule="exact"/>
        <w:ind w:hanging="424" w:left="1188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D5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3" w:line="293" w:lineRule="exact"/>
        <w:ind w:hanging="424" w:left="1188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D6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2" w:lineRule="exact"/>
        <w:ind w:hanging="424" w:left="118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D7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2" w:lineRule="exact"/>
        <w:ind w:hanging="424" w:left="1188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14:paraId="D8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3" w:lineRule="exact"/>
        <w:ind w:hanging="424" w:left="1188"/>
        <w:jc w:val="left"/>
        <w:rPr>
          <w:sz w:val="24"/>
        </w:rPr>
      </w:pPr>
      <w:r>
        <w:rPr>
          <w:sz w:val="24"/>
        </w:rPr>
        <w:t>деятел</w:t>
      </w:r>
      <w:r>
        <w:rPr>
          <w:sz w:val="24"/>
        </w:rPr>
        <w:t>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D9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2"/>
        <w:ind w:hanging="424" w:left="118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DA030000">
      <w:pPr>
        <w:pStyle w:val="Style_3"/>
        <w:numPr>
          <w:ilvl w:val="0"/>
          <w:numId w:val="49"/>
        </w:numPr>
        <w:tabs>
          <w:tab w:leader="none" w:pos="1188" w:val="left"/>
        </w:tabs>
        <w:spacing w:before="2"/>
        <w:ind w:hanging="424" w:left="1188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14:paraId="DB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2" w:lineRule="exact"/>
        <w:ind w:hanging="424" w:left="118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2"/>
          <w:sz w:val="24"/>
        </w:rPr>
        <w:t>;</w:t>
      </w:r>
    </w:p>
    <w:p w14:paraId="DC030000">
      <w:pPr>
        <w:pStyle w:val="Style_3"/>
        <w:numPr>
          <w:ilvl w:val="0"/>
          <w:numId w:val="49"/>
        </w:numPr>
        <w:tabs>
          <w:tab w:leader="none" w:pos="1188" w:val="left"/>
        </w:tabs>
        <w:spacing w:line="291" w:lineRule="exact"/>
        <w:ind w:hanging="424" w:left="1188"/>
        <w:jc w:val="left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модулям.</w:t>
      </w:r>
    </w:p>
    <w:p w14:paraId="DD030000">
      <w:pPr>
        <w:pStyle w:val="Style_1"/>
        <w:ind w:firstLine="704" w:right="575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DE030000">
      <w:pPr>
        <w:pStyle w:val="Style_1"/>
        <w:ind w:firstLine="704" w:right="568"/>
      </w:pPr>
      <w:r>
        <w:t>Итоги самоанализа оформляются в виде отчёта, составляемого заместителем директора по воспитательной работе в конце учебного года, р</w:t>
      </w:r>
      <w:r>
        <w:t>ассматриваются и утверждаются педагогическим советом или иным коллегиальным органом управления в образовательной организации.</w:t>
      </w:r>
    </w:p>
    <w:sectPr>
      <w:pgSz w:h="16860" w:orient="portrait" w:w="11920"/>
      <w:pgMar w:bottom="280" w:footer="720" w:gutter="0" w:header="720" w:left="940" w:right="0" w:top="9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header10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A000000"/>
</w:hdr>
</file>

<file path=word/header1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B000000"/>
</w:hdr>
</file>

<file path=word/header2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/>
</w:hdr>
</file>

<file path=word/header3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/>
</w:hdr>
</file>

<file path=word/header4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4000000"/>
</w:hdr>
</file>

<file path=word/header5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5000000"/>
</w:hdr>
</file>

<file path=word/header6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6000000"/>
</w:hdr>
</file>

<file path=word/header7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7000000"/>
</w:hdr>
</file>

<file path=word/header8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8000000"/>
</w:hdr>
</file>

<file path=word/header9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9000000"/>
</w:hd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"/>
      <w:lvlJc w:val="left"/>
      <w:pPr>
        <w:ind w:hanging="429" w:left="1188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hanging="429" w:left="2160"/>
      </w:pPr>
    </w:lvl>
    <w:lvl w:ilvl="2">
      <w:numFmt w:val="bullet"/>
      <w:lvlText w:val="•"/>
      <w:lvlJc w:val="left"/>
      <w:pPr>
        <w:ind w:hanging="429" w:left="3140"/>
      </w:pPr>
    </w:lvl>
    <w:lvl w:ilvl="3">
      <w:numFmt w:val="bullet"/>
      <w:lvlText w:val="•"/>
      <w:lvlJc w:val="left"/>
      <w:pPr>
        <w:ind w:hanging="429" w:left="4120"/>
      </w:pPr>
    </w:lvl>
    <w:lvl w:ilvl="4">
      <w:numFmt w:val="bullet"/>
      <w:lvlText w:val="•"/>
      <w:lvlJc w:val="left"/>
      <w:pPr>
        <w:ind w:hanging="429" w:left="5100"/>
      </w:pPr>
    </w:lvl>
    <w:lvl w:ilvl="5">
      <w:numFmt w:val="bullet"/>
      <w:lvlText w:val="•"/>
      <w:lvlJc w:val="left"/>
      <w:pPr>
        <w:ind w:hanging="429" w:left="6080"/>
      </w:pPr>
    </w:lvl>
    <w:lvl w:ilvl="6">
      <w:numFmt w:val="bullet"/>
      <w:lvlText w:val="•"/>
      <w:lvlJc w:val="left"/>
      <w:pPr>
        <w:ind w:hanging="429" w:left="7060"/>
      </w:pPr>
    </w:lvl>
    <w:lvl w:ilvl="7">
      <w:numFmt w:val="bullet"/>
      <w:lvlText w:val="•"/>
      <w:lvlJc w:val="left"/>
      <w:pPr>
        <w:ind w:hanging="429" w:left="8040"/>
      </w:pPr>
    </w:lvl>
    <w:lvl w:ilvl="8">
      <w:numFmt w:val="bullet"/>
      <w:lvlText w:val="•"/>
      <w:lvlJc w:val="left"/>
      <w:pPr>
        <w:ind w:hanging="429" w:left="9020"/>
      </w:pPr>
    </w:lvl>
  </w:abstractNum>
  <w:abstractNum w:abstractNumId="1">
    <w:lvl w:ilvl="0">
      <w:start w:val="1"/>
      <w:numFmt w:val="decimal"/>
      <w:lvlText w:val="%1)"/>
      <w:lvlJc w:val="left"/>
      <w:pPr>
        <w:ind w:hanging="849" w:left="764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849" w:left="1782"/>
      </w:pPr>
    </w:lvl>
    <w:lvl w:ilvl="2">
      <w:numFmt w:val="bullet"/>
      <w:lvlText w:val="•"/>
      <w:lvlJc w:val="left"/>
      <w:pPr>
        <w:ind w:hanging="849" w:left="2804"/>
      </w:pPr>
    </w:lvl>
    <w:lvl w:ilvl="3">
      <w:numFmt w:val="bullet"/>
      <w:lvlText w:val="•"/>
      <w:lvlJc w:val="left"/>
      <w:pPr>
        <w:ind w:hanging="849" w:left="3826"/>
      </w:pPr>
    </w:lvl>
    <w:lvl w:ilvl="4">
      <w:numFmt w:val="bullet"/>
      <w:lvlText w:val="•"/>
      <w:lvlJc w:val="left"/>
      <w:pPr>
        <w:ind w:hanging="849" w:left="4848"/>
      </w:pPr>
    </w:lvl>
    <w:lvl w:ilvl="5">
      <w:numFmt w:val="bullet"/>
      <w:lvlText w:val="•"/>
      <w:lvlJc w:val="left"/>
      <w:pPr>
        <w:ind w:hanging="849" w:left="5870"/>
      </w:pPr>
    </w:lvl>
    <w:lvl w:ilvl="6">
      <w:numFmt w:val="bullet"/>
      <w:lvlText w:val="•"/>
      <w:lvlJc w:val="left"/>
      <w:pPr>
        <w:ind w:hanging="849" w:left="6892"/>
      </w:pPr>
    </w:lvl>
    <w:lvl w:ilvl="7">
      <w:numFmt w:val="bullet"/>
      <w:lvlText w:val="•"/>
      <w:lvlJc w:val="left"/>
      <w:pPr>
        <w:ind w:hanging="849" w:left="7914"/>
      </w:pPr>
    </w:lvl>
    <w:lvl w:ilvl="8">
      <w:numFmt w:val="bullet"/>
      <w:lvlText w:val="•"/>
      <w:lvlJc w:val="left"/>
      <w:pPr>
        <w:ind w:hanging="849" w:left="8936"/>
      </w:pPr>
    </w:lvl>
  </w:abstractNum>
  <w:abstractNum w:abstractNumId="2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3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4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5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6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7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8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9">
    <w:lvl w:ilvl="0">
      <w:numFmt w:val="bullet"/>
      <w:lvlText w:val=""/>
      <w:lvlJc w:val="left"/>
      <w:pPr>
        <w:ind w:hanging="360" w:left="43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359"/>
      </w:pPr>
    </w:lvl>
    <w:lvl w:ilvl="2">
      <w:numFmt w:val="bullet"/>
      <w:lvlText w:val="•"/>
      <w:lvlJc w:val="left"/>
      <w:pPr>
        <w:ind w:hanging="360" w:left="2278"/>
      </w:pPr>
    </w:lvl>
    <w:lvl w:ilvl="3">
      <w:numFmt w:val="bullet"/>
      <w:lvlText w:val="•"/>
      <w:lvlJc w:val="left"/>
      <w:pPr>
        <w:ind w:hanging="360" w:left="3197"/>
      </w:pPr>
    </w:lvl>
    <w:lvl w:ilvl="4">
      <w:numFmt w:val="bullet"/>
      <w:lvlText w:val="•"/>
      <w:lvlJc w:val="left"/>
      <w:pPr>
        <w:ind w:hanging="360" w:left="4117"/>
      </w:pPr>
    </w:lvl>
    <w:lvl w:ilvl="5">
      <w:numFmt w:val="bullet"/>
      <w:lvlText w:val="•"/>
      <w:lvlJc w:val="left"/>
      <w:pPr>
        <w:ind w:hanging="360" w:left="5036"/>
      </w:pPr>
    </w:lvl>
    <w:lvl w:ilvl="6">
      <w:numFmt w:val="bullet"/>
      <w:lvlText w:val="•"/>
      <w:lvlJc w:val="left"/>
      <w:pPr>
        <w:ind w:hanging="360" w:left="5955"/>
      </w:pPr>
    </w:lvl>
    <w:lvl w:ilvl="7">
      <w:numFmt w:val="bullet"/>
      <w:lvlText w:val="•"/>
      <w:lvlJc w:val="left"/>
      <w:pPr>
        <w:ind w:hanging="360" w:left="6875"/>
      </w:pPr>
    </w:lvl>
    <w:lvl w:ilvl="8">
      <w:numFmt w:val="bullet"/>
      <w:lvlText w:val="•"/>
      <w:lvlJc w:val="left"/>
      <w:pPr>
        <w:ind w:hanging="360" w:left="7794"/>
      </w:pPr>
    </w:lvl>
  </w:abstractNum>
  <w:abstractNum w:abstractNumId="10">
    <w:lvl w:ilvl="0">
      <w:numFmt w:val="bullet"/>
      <w:lvlText w:val=""/>
      <w:lvlJc w:val="left"/>
      <w:pPr>
        <w:ind w:hanging="429" w:left="118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9" w:left="2160"/>
      </w:pPr>
    </w:lvl>
    <w:lvl w:ilvl="2">
      <w:numFmt w:val="bullet"/>
      <w:lvlText w:val="•"/>
      <w:lvlJc w:val="left"/>
      <w:pPr>
        <w:ind w:hanging="429" w:left="3140"/>
      </w:pPr>
    </w:lvl>
    <w:lvl w:ilvl="3">
      <w:numFmt w:val="bullet"/>
      <w:lvlText w:val="•"/>
      <w:lvlJc w:val="left"/>
      <w:pPr>
        <w:ind w:hanging="429" w:left="4120"/>
      </w:pPr>
    </w:lvl>
    <w:lvl w:ilvl="4">
      <w:numFmt w:val="bullet"/>
      <w:lvlText w:val="•"/>
      <w:lvlJc w:val="left"/>
      <w:pPr>
        <w:ind w:hanging="429" w:left="5100"/>
      </w:pPr>
    </w:lvl>
    <w:lvl w:ilvl="5">
      <w:numFmt w:val="bullet"/>
      <w:lvlText w:val="•"/>
      <w:lvlJc w:val="left"/>
      <w:pPr>
        <w:ind w:hanging="429" w:left="6080"/>
      </w:pPr>
    </w:lvl>
    <w:lvl w:ilvl="6">
      <w:numFmt w:val="bullet"/>
      <w:lvlText w:val="•"/>
      <w:lvlJc w:val="left"/>
      <w:pPr>
        <w:ind w:hanging="429" w:left="7060"/>
      </w:pPr>
    </w:lvl>
    <w:lvl w:ilvl="7">
      <w:numFmt w:val="bullet"/>
      <w:lvlText w:val="•"/>
      <w:lvlJc w:val="left"/>
      <w:pPr>
        <w:ind w:hanging="429" w:left="8040"/>
      </w:pPr>
    </w:lvl>
    <w:lvl w:ilvl="8">
      <w:numFmt w:val="bullet"/>
      <w:lvlText w:val="•"/>
      <w:lvlJc w:val="left"/>
      <w:pPr>
        <w:ind w:hanging="429" w:left="9020"/>
      </w:pPr>
    </w:lvl>
  </w:abstractNum>
  <w:abstractNum w:abstractNumId="11">
    <w:lvl w:ilvl="0">
      <w:start w:val="1"/>
      <w:numFmt w:val="decimal"/>
      <w:lvlText w:val="%1."/>
      <w:lvlJc w:val="left"/>
      <w:pPr>
        <w:ind w:hanging="241" w:left="10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41" w:left="344"/>
      </w:pPr>
    </w:lvl>
    <w:lvl w:ilvl="2">
      <w:numFmt w:val="bullet"/>
      <w:lvlText w:val="•"/>
      <w:lvlJc w:val="left"/>
      <w:pPr>
        <w:ind w:hanging="241" w:left="588"/>
      </w:pPr>
    </w:lvl>
    <w:lvl w:ilvl="3">
      <w:numFmt w:val="bullet"/>
      <w:lvlText w:val="•"/>
      <w:lvlJc w:val="left"/>
      <w:pPr>
        <w:ind w:hanging="241" w:left="832"/>
      </w:pPr>
    </w:lvl>
    <w:lvl w:ilvl="4">
      <w:numFmt w:val="bullet"/>
      <w:lvlText w:val="•"/>
      <w:lvlJc w:val="left"/>
      <w:pPr>
        <w:ind w:hanging="241" w:left="1077"/>
      </w:pPr>
    </w:lvl>
    <w:lvl w:ilvl="5">
      <w:numFmt w:val="bullet"/>
      <w:lvlText w:val="•"/>
      <w:lvlJc w:val="left"/>
      <w:pPr>
        <w:ind w:hanging="241" w:left="1321"/>
      </w:pPr>
    </w:lvl>
    <w:lvl w:ilvl="6">
      <w:numFmt w:val="bullet"/>
      <w:lvlText w:val="•"/>
      <w:lvlJc w:val="left"/>
      <w:pPr>
        <w:ind w:hanging="241" w:left="1565"/>
      </w:pPr>
    </w:lvl>
    <w:lvl w:ilvl="7">
      <w:numFmt w:val="bullet"/>
      <w:lvlText w:val="•"/>
      <w:lvlJc w:val="left"/>
      <w:pPr>
        <w:ind w:hanging="241" w:left="1810"/>
      </w:pPr>
    </w:lvl>
    <w:lvl w:ilvl="8">
      <w:numFmt w:val="bullet"/>
      <w:lvlText w:val="•"/>
      <w:lvlJc w:val="left"/>
      <w:pPr>
        <w:ind w:hanging="241" w:left="2054"/>
      </w:pPr>
    </w:lvl>
  </w:abstractNum>
  <w:abstractNum w:abstractNumId="12">
    <w:lvl w:ilvl="0">
      <w:numFmt w:val="bullet"/>
      <w:lvlText w:val="-"/>
      <w:lvlJc w:val="left"/>
      <w:pPr>
        <w:ind w:hanging="801" w:left="11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801" w:left="475"/>
      </w:pPr>
    </w:lvl>
    <w:lvl w:ilvl="2">
      <w:numFmt w:val="bullet"/>
      <w:lvlText w:val="•"/>
      <w:lvlJc w:val="left"/>
      <w:pPr>
        <w:ind w:hanging="801" w:left="831"/>
      </w:pPr>
    </w:lvl>
    <w:lvl w:ilvl="3">
      <w:numFmt w:val="bullet"/>
      <w:lvlText w:val="•"/>
      <w:lvlJc w:val="left"/>
      <w:pPr>
        <w:ind w:hanging="801" w:left="1186"/>
      </w:pPr>
    </w:lvl>
    <w:lvl w:ilvl="4">
      <w:numFmt w:val="bullet"/>
      <w:lvlText w:val="•"/>
      <w:lvlJc w:val="left"/>
      <w:pPr>
        <w:ind w:hanging="801" w:left="1542"/>
      </w:pPr>
    </w:lvl>
    <w:lvl w:ilvl="5">
      <w:numFmt w:val="bullet"/>
      <w:lvlText w:val="•"/>
      <w:lvlJc w:val="left"/>
      <w:pPr>
        <w:ind w:hanging="801" w:left="1897"/>
      </w:pPr>
    </w:lvl>
    <w:lvl w:ilvl="6">
      <w:numFmt w:val="bullet"/>
      <w:lvlText w:val="•"/>
      <w:lvlJc w:val="left"/>
      <w:pPr>
        <w:ind w:hanging="801" w:left="2253"/>
      </w:pPr>
    </w:lvl>
    <w:lvl w:ilvl="7">
      <w:numFmt w:val="bullet"/>
      <w:lvlText w:val="•"/>
      <w:lvlJc w:val="left"/>
      <w:pPr>
        <w:ind w:hanging="801" w:left="2608"/>
      </w:pPr>
    </w:lvl>
    <w:lvl w:ilvl="8">
      <w:numFmt w:val="bullet"/>
      <w:lvlText w:val="•"/>
      <w:lvlJc w:val="left"/>
      <w:pPr>
        <w:ind w:hanging="801" w:left="2964"/>
      </w:pPr>
    </w:lvl>
  </w:abstractNum>
  <w:abstractNum w:abstractNumId="13">
    <w:lvl w:ilvl="0">
      <w:numFmt w:val="bullet"/>
      <w:lvlText w:val="-"/>
      <w:lvlJc w:val="left"/>
      <w:pPr>
        <w:ind w:hanging="336" w:left="10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36" w:left="500"/>
      </w:pPr>
    </w:lvl>
    <w:lvl w:ilvl="2">
      <w:numFmt w:val="bullet"/>
      <w:lvlText w:val="•"/>
      <w:lvlJc w:val="left"/>
      <w:pPr>
        <w:ind w:hanging="336" w:left="900"/>
      </w:pPr>
    </w:lvl>
    <w:lvl w:ilvl="3">
      <w:numFmt w:val="bullet"/>
      <w:lvlText w:val="•"/>
      <w:lvlJc w:val="left"/>
      <w:pPr>
        <w:ind w:hanging="336" w:left="1300"/>
      </w:pPr>
    </w:lvl>
    <w:lvl w:ilvl="4">
      <w:numFmt w:val="bullet"/>
      <w:lvlText w:val="•"/>
      <w:lvlJc w:val="left"/>
      <w:pPr>
        <w:ind w:hanging="336" w:left="1701"/>
      </w:pPr>
    </w:lvl>
    <w:lvl w:ilvl="5">
      <w:numFmt w:val="bullet"/>
      <w:lvlText w:val="•"/>
      <w:lvlJc w:val="left"/>
      <w:pPr>
        <w:ind w:hanging="336" w:left="2101"/>
      </w:pPr>
    </w:lvl>
    <w:lvl w:ilvl="6">
      <w:numFmt w:val="bullet"/>
      <w:lvlText w:val="•"/>
      <w:lvlJc w:val="left"/>
      <w:pPr>
        <w:ind w:hanging="336" w:left="2501"/>
      </w:pPr>
    </w:lvl>
    <w:lvl w:ilvl="7">
      <w:numFmt w:val="bullet"/>
      <w:lvlText w:val="•"/>
      <w:lvlJc w:val="left"/>
      <w:pPr>
        <w:ind w:hanging="336" w:left="2902"/>
      </w:pPr>
    </w:lvl>
    <w:lvl w:ilvl="8">
      <w:numFmt w:val="bullet"/>
      <w:lvlText w:val="•"/>
      <w:lvlJc w:val="left"/>
      <w:pPr>
        <w:ind w:hanging="336" w:left="3302"/>
      </w:pPr>
    </w:lvl>
  </w:abstractNum>
  <w:abstractNum w:abstractNumId="14">
    <w:lvl w:ilvl="0">
      <w:numFmt w:val="bullet"/>
      <w:lvlText w:val=""/>
      <w:lvlJc w:val="left"/>
      <w:pPr>
        <w:ind w:hanging="284" w:left="42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788"/>
      </w:pPr>
    </w:lvl>
    <w:lvl w:ilvl="2">
      <w:numFmt w:val="bullet"/>
      <w:lvlText w:val="•"/>
      <w:lvlJc w:val="left"/>
      <w:pPr>
        <w:ind w:hanging="284" w:left="1156"/>
      </w:pPr>
    </w:lvl>
    <w:lvl w:ilvl="3">
      <w:numFmt w:val="bullet"/>
      <w:lvlText w:val="•"/>
      <w:lvlJc w:val="left"/>
      <w:pPr>
        <w:ind w:hanging="284" w:left="1524"/>
      </w:pPr>
    </w:lvl>
    <w:lvl w:ilvl="4">
      <w:numFmt w:val="bullet"/>
      <w:lvlText w:val="•"/>
      <w:lvlJc w:val="left"/>
      <w:pPr>
        <w:ind w:hanging="284" w:left="1893"/>
      </w:pPr>
    </w:lvl>
    <w:lvl w:ilvl="5">
      <w:numFmt w:val="bullet"/>
      <w:lvlText w:val="•"/>
      <w:lvlJc w:val="left"/>
      <w:pPr>
        <w:ind w:hanging="284" w:left="2261"/>
      </w:pPr>
    </w:lvl>
    <w:lvl w:ilvl="6">
      <w:numFmt w:val="bullet"/>
      <w:lvlText w:val="•"/>
      <w:lvlJc w:val="left"/>
      <w:pPr>
        <w:ind w:hanging="284" w:left="2629"/>
      </w:pPr>
    </w:lvl>
    <w:lvl w:ilvl="7">
      <w:numFmt w:val="bullet"/>
      <w:lvlText w:val="•"/>
      <w:lvlJc w:val="left"/>
      <w:pPr>
        <w:ind w:hanging="284" w:left="2998"/>
      </w:pPr>
    </w:lvl>
    <w:lvl w:ilvl="8">
      <w:numFmt w:val="bullet"/>
      <w:lvlText w:val="•"/>
      <w:lvlJc w:val="left"/>
      <w:pPr>
        <w:ind w:hanging="284" w:left="3366"/>
      </w:pPr>
    </w:lvl>
  </w:abstractNum>
  <w:abstractNum w:abstractNumId="15">
    <w:lvl w:ilvl="0">
      <w:numFmt w:val="bullet"/>
      <w:lvlText w:val=""/>
      <w:lvlJc w:val="left"/>
      <w:pPr>
        <w:ind w:hanging="284" w:left="42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788"/>
      </w:pPr>
    </w:lvl>
    <w:lvl w:ilvl="2">
      <w:numFmt w:val="bullet"/>
      <w:lvlText w:val="•"/>
      <w:lvlJc w:val="left"/>
      <w:pPr>
        <w:ind w:hanging="284" w:left="1156"/>
      </w:pPr>
    </w:lvl>
    <w:lvl w:ilvl="3">
      <w:numFmt w:val="bullet"/>
      <w:lvlText w:val="•"/>
      <w:lvlJc w:val="left"/>
      <w:pPr>
        <w:ind w:hanging="284" w:left="1524"/>
      </w:pPr>
    </w:lvl>
    <w:lvl w:ilvl="4">
      <w:numFmt w:val="bullet"/>
      <w:lvlText w:val="•"/>
      <w:lvlJc w:val="left"/>
      <w:pPr>
        <w:ind w:hanging="284" w:left="1893"/>
      </w:pPr>
    </w:lvl>
    <w:lvl w:ilvl="5">
      <w:numFmt w:val="bullet"/>
      <w:lvlText w:val="•"/>
      <w:lvlJc w:val="left"/>
      <w:pPr>
        <w:ind w:hanging="284" w:left="2261"/>
      </w:pPr>
    </w:lvl>
    <w:lvl w:ilvl="6">
      <w:numFmt w:val="bullet"/>
      <w:lvlText w:val="•"/>
      <w:lvlJc w:val="left"/>
      <w:pPr>
        <w:ind w:hanging="284" w:left="2629"/>
      </w:pPr>
    </w:lvl>
    <w:lvl w:ilvl="7">
      <w:numFmt w:val="bullet"/>
      <w:lvlText w:val="•"/>
      <w:lvlJc w:val="left"/>
      <w:pPr>
        <w:ind w:hanging="284" w:left="2998"/>
      </w:pPr>
    </w:lvl>
    <w:lvl w:ilvl="8">
      <w:numFmt w:val="bullet"/>
      <w:lvlText w:val="•"/>
      <w:lvlJc w:val="left"/>
      <w:pPr>
        <w:ind w:hanging="284" w:left="3366"/>
      </w:pPr>
    </w:lvl>
  </w:abstractNum>
  <w:abstractNum w:abstractNumId="16">
    <w:lvl w:ilvl="0">
      <w:numFmt w:val="bullet"/>
      <w:lvlText w:val=""/>
      <w:lvlJc w:val="left"/>
      <w:pPr>
        <w:ind w:hanging="285" w:left="42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844"/>
      </w:pPr>
    </w:lvl>
    <w:lvl w:ilvl="2">
      <w:numFmt w:val="bullet"/>
      <w:lvlText w:val="•"/>
      <w:lvlJc w:val="left"/>
      <w:pPr>
        <w:ind w:hanging="285" w:left="1269"/>
      </w:pPr>
    </w:lvl>
    <w:lvl w:ilvl="3">
      <w:numFmt w:val="bullet"/>
      <w:lvlText w:val="•"/>
      <w:lvlJc w:val="left"/>
      <w:pPr>
        <w:ind w:hanging="285" w:left="1694"/>
      </w:pPr>
    </w:lvl>
    <w:lvl w:ilvl="4">
      <w:numFmt w:val="bullet"/>
      <w:lvlText w:val="•"/>
      <w:lvlJc w:val="left"/>
      <w:pPr>
        <w:ind w:hanging="285" w:left="2118"/>
      </w:pPr>
    </w:lvl>
    <w:lvl w:ilvl="5">
      <w:numFmt w:val="bullet"/>
      <w:lvlText w:val="•"/>
      <w:lvlJc w:val="left"/>
      <w:pPr>
        <w:ind w:hanging="285" w:left="2543"/>
      </w:pPr>
    </w:lvl>
    <w:lvl w:ilvl="6">
      <w:numFmt w:val="bullet"/>
      <w:lvlText w:val="•"/>
      <w:lvlJc w:val="left"/>
      <w:pPr>
        <w:ind w:hanging="285" w:left="2968"/>
      </w:pPr>
    </w:lvl>
    <w:lvl w:ilvl="7">
      <w:numFmt w:val="bullet"/>
      <w:lvlText w:val="•"/>
      <w:lvlJc w:val="left"/>
      <w:pPr>
        <w:ind w:hanging="285" w:left="3392"/>
      </w:pPr>
    </w:lvl>
    <w:lvl w:ilvl="8">
      <w:numFmt w:val="bullet"/>
      <w:lvlText w:val="•"/>
      <w:lvlJc w:val="left"/>
      <w:pPr>
        <w:ind w:hanging="285" w:left="3817"/>
      </w:pPr>
    </w:lvl>
  </w:abstractNum>
  <w:abstractNum w:abstractNumId="17">
    <w:lvl w:ilvl="0">
      <w:numFmt w:val="bullet"/>
      <w:lvlText w:val=""/>
      <w:lvlJc w:val="left"/>
      <w:pPr>
        <w:ind w:hanging="285" w:left="42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844"/>
      </w:pPr>
    </w:lvl>
    <w:lvl w:ilvl="2">
      <w:numFmt w:val="bullet"/>
      <w:lvlText w:val="•"/>
      <w:lvlJc w:val="left"/>
      <w:pPr>
        <w:ind w:hanging="285" w:left="1269"/>
      </w:pPr>
    </w:lvl>
    <w:lvl w:ilvl="3">
      <w:numFmt w:val="bullet"/>
      <w:lvlText w:val="•"/>
      <w:lvlJc w:val="left"/>
      <w:pPr>
        <w:ind w:hanging="285" w:left="1694"/>
      </w:pPr>
    </w:lvl>
    <w:lvl w:ilvl="4">
      <w:numFmt w:val="bullet"/>
      <w:lvlText w:val="•"/>
      <w:lvlJc w:val="left"/>
      <w:pPr>
        <w:ind w:hanging="285" w:left="2118"/>
      </w:pPr>
    </w:lvl>
    <w:lvl w:ilvl="5">
      <w:numFmt w:val="bullet"/>
      <w:lvlText w:val="•"/>
      <w:lvlJc w:val="left"/>
      <w:pPr>
        <w:ind w:hanging="285" w:left="2543"/>
      </w:pPr>
    </w:lvl>
    <w:lvl w:ilvl="6">
      <w:numFmt w:val="bullet"/>
      <w:lvlText w:val="•"/>
      <w:lvlJc w:val="left"/>
      <w:pPr>
        <w:ind w:hanging="285" w:left="2968"/>
      </w:pPr>
    </w:lvl>
    <w:lvl w:ilvl="7">
      <w:numFmt w:val="bullet"/>
      <w:lvlText w:val="•"/>
      <w:lvlJc w:val="left"/>
      <w:pPr>
        <w:ind w:hanging="285" w:left="3392"/>
      </w:pPr>
    </w:lvl>
    <w:lvl w:ilvl="8">
      <w:numFmt w:val="bullet"/>
      <w:lvlText w:val="•"/>
      <w:lvlJc w:val="left"/>
      <w:pPr>
        <w:ind w:hanging="285" w:left="3817"/>
      </w:pPr>
    </w:lvl>
  </w:abstractNum>
  <w:abstractNum w:abstractNumId="18">
    <w:lvl w:ilvl="0">
      <w:numFmt w:val="bullet"/>
      <w:lvlText w:val="•"/>
      <w:lvlJc w:val="left"/>
      <w:pPr>
        <w:ind w:hanging="361" w:left="161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1" w:left="2556"/>
      </w:pPr>
    </w:lvl>
    <w:lvl w:ilvl="2">
      <w:numFmt w:val="bullet"/>
      <w:lvlText w:val="•"/>
      <w:lvlJc w:val="left"/>
      <w:pPr>
        <w:ind w:hanging="361" w:left="3492"/>
      </w:pPr>
    </w:lvl>
    <w:lvl w:ilvl="3">
      <w:numFmt w:val="bullet"/>
      <w:lvlText w:val="•"/>
      <w:lvlJc w:val="left"/>
      <w:pPr>
        <w:ind w:hanging="361" w:left="4428"/>
      </w:pPr>
    </w:lvl>
    <w:lvl w:ilvl="4">
      <w:numFmt w:val="bullet"/>
      <w:lvlText w:val="•"/>
      <w:lvlJc w:val="left"/>
      <w:pPr>
        <w:ind w:hanging="361" w:left="5364"/>
      </w:pPr>
    </w:lvl>
    <w:lvl w:ilvl="5">
      <w:numFmt w:val="bullet"/>
      <w:lvlText w:val="•"/>
      <w:lvlJc w:val="left"/>
      <w:pPr>
        <w:ind w:hanging="361" w:left="6300"/>
      </w:pPr>
    </w:lvl>
    <w:lvl w:ilvl="6">
      <w:numFmt w:val="bullet"/>
      <w:lvlText w:val="•"/>
      <w:lvlJc w:val="left"/>
      <w:pPr>
        <w:ind w:hanging="361" w:left="7236"/>
      </w:pPr>
    </w:lvl>
    <w:lvl w:ilvl="7">
      <w:numFmt w:val="bullet"/>
      <w:lvlText w:val="•"/>
      <w:lvlJc w:val="left"/>
      <w:pPr>
        <w:ind w:hanging="361" w:left="8172"/>
      </w:pPr>
    </w:lvl>
    <w:lvl w:ilvl="8">
      <w:numFmt w:val="bullet"/>
      <w:lvlText w:val="•"/>
      <w:lvlJc w:val="left"/>
      <w:pPr>
        <w:ind w:hanging="361" w:left="9108"/>
      </w:pPr>
    </w:lvl>
  </w:abstractNum>
  <w:abstractNum w:abstractNumId="19">
    <w:lvl w:ilvl="0">
      <w:numFmt w:val="bullet"/>
      <w:lvlText w:val=""/>
      <w:lvlJc w:val="left"/>
      <w:pPr>
        <w:ind w:hanging="701" w:left="118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701" w:left="2160"/>
      </w:pPr>
    </w:lvl>
    <w:lvl w:ilvl="2">
      <w:numFmt w:val="bullet"/>
      <w:lvlText w:val="•"/>
      <w:lvlJc w:val="left"/>
      <w:pPr>
        <w:ind w:hanging="701" w:left="3140"/>
      </w:pPr>
    </w:lvl>
    <w:lvl w:ilvl="3">
      <w:numFmt w:val="bullet"/>
      <w:lvlText w:val="•"/>
      <w:lvlJc w:val="left"/>
      <w:pPr>
        <w:ind w:hanging="701" w:left="4120"/>
      </w:pPr>
    </w:lvl>
    <w:lvl w:ilvl="4">
      <w:numFmt w:val="bullet"/>
      <w:lvlText w:val="•"/>
      <w:lvlJc w:val="left"/>
      <w:pPr>
        <w:ind w:hanging="701" w:left="5100"/>
      </w:pPr>
    </w:lvl>
    <w:lvl w:ilvl="5">
      <w:numFmt w:val="bullet"/>
      <w:lvlText w:val="•"/>
      <w:lvlJc w:val="left"/>
      <w:pPr>
        <w:ind w:hanging="701" w:left="6080"/>
      </w:pPr>
    </w:lvl>
    <w:lvl w:ilvl="6">
      <w:numFmt w:val="bullet"/>
      <w:lvlText w:val="•"/>
      <w:lvlJc w:val="left"/>
      <w:pPr>
        <w:ind w:hanging="701" w:left="7060"/>
      </w:pPr>
    </w:lvl>
    <w:lvl w:ilvl="7">
      <w:numFmt w:val="bullet"/>
      <w:lvlText w:val="•"/>
      <w:lvlJc w:val="left"/>
      <w:pPr>
        <w:ind w:hanging="701" w:left="8040"/>
      </w:pPr>
    </w:lvl>
    <w:lvl w:ilvl="8">
      <w:numFmt w:val="bullet"/>
      <w:lvlText w:val="•"/>
      <w:lvlJc w:val="left"/>
      <w:pPr>
        <w:ind w:hanging="701" w:left="9020"/>
      </w:pPr>
    </w:lvl>
  </w:abstractNum>
  <w:abstractNum w:abstractNumId="20">
    <w:lvl w:ilvl="0">
      <w:numFmt w:val="bullet"/>
      <w:lvlText w:val=""/>
      <w:lvlJc w:val="left"/>
      <w:pPr>
        <w:ind w:hanging="701" w:left="118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701" w:left="2160"/>
      </w:pPr>
    </w:lvl>
    <w:lvl w:ilvl="2">
      <w:numFmt w:val="bullet"/>
      <w:lvlText w:val="•"/>
      <w:lvlJc w:val="left"/>
      <w:pPr>
        <w:ind w:hanging="701" w:left="3140"/>
      </w:pPr>
    </w:lvl>
    <w:lvl w:ilvl="3">
      <w:numFmt w:val="bullet"/>
      <w:lvlText w:val="•"/>
      <w:lvlJc w:val="left"/>
      <w:pPr>
        <w:ind w:hanging="701" w:left="4120"/>
      </w:pPr>
    </w:lvl>
    <w:lvl w:ilvl="4">
      <w:numFmt w:val="bullet"/>
      <w:lvlText w:val="•"/>
      <w:lvlJc w:val="left"/>
      <w:pPr>
        <w:ind w:hanging="701" w:left="5100"/>
      </w:pPr>
    </w:lvl>
    <w:lvl w:ilvl="5">
      <w:numFmt w:val="bullet"/>
      <w:lvlText w:val="•"/>
      <w:lvlJc w:val="left"/>
      <w:pPr>
        <w:ind w:hanging="701" w:left="6080"/>
      </w:pPr>
    </w:lvl>
    <w:lvl w:ilvl="6">
      <w:numFmt w:val="bullet"/>
      <w:lvlText w:val="•"/>
      <w:lvlJc w:val="left"/>
      <w:pPr>
        <w:ind w:hanging="701" w:left="7060"/>
      </w:pPr>
    </w:lvl>
    <w:lvl w:ilvl="7">
      <w:numFmt w:val="bullet"/>
      <w:lvlText w:val="•"/>
      <w:lvlJc w:val="left"/>
      <w:pPr>
        <w:ind w:hanging="701" w:left="8040"/>
      </w:pPr>
    </w:lvl>
    <w:lvl w:ilvl="8">
      <w:numFmt w:val="bullet"/>
      <w:lvlText w:val="•"/>
      <w:lvlJc w:val="left"/>
      <w:pPr>
        <w:ind w:hanging="701" w:left="9020"/>
      </w:pPr>
    </w:lvl>
  </w:abstractNum>
  <w:abstractNum w:abstractNumId="21">
    <w:lvl w:ilvl="0">
      <w:numFmt w:val="bullet"/>
      <w:lvlText w:val=""/>
      <w:lvlJc w:val="left"/>
      <w:pPr>
        <w:ind w:hanging="280" w:left="104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0" w:left="2034"/>
      </w:pPr>
    </w:lvl>
    <w:lvl w:ilvl="2">
      <w:numFmt w:val="bullet"/>
      <w:lvlText w:val="•"/>
      <w:lvlJc w:val="left"/>
      <w:pPr>
        <w:ind w:hanging="280" w:left="3028"/>
      </w:pPr>
    </w:lvl>
    <w:lvl w:ilvl="3">
      <w:numFmt w:val="bullet"/>
      <w:lvlText w:val="•"/>
      <w:lvlJc w:val="left"/>
      <w:pPr>
        <w:ind w:hanging="280" w:left="4022"/>
      </w:pPr>
    </w:lvl>
    <w:lvl w:ilvl="4">
      <w:numFmt w:val="bullet"/>
      <w:lvlText w:val="•"/>
      <w:lvlJc w:val="left"/>
      <w:pPr>
        <w:ind w:hanging="280" w:left="5016"/>
      </w:pPr>
    </w:lvl>
    <w:lvl w:ilvl="5">
      <w:numFmt w:val="bullet"/>
      <w:lvlText w:val="•"/>
      <w:lvlJc w:val="left"/>
      <w:pPr>
        <w:ind w:hanging="280" w:left="6010"/>
      </w:pPr>
    </w:lvl>
    <w:lvl w:ilvl="6">
      <w:numFmt w:val="bullet"/>
      <w:lvlText w:val="•"/>
      <w:lvlJc w:val="left"/>
      <w:pPr>
        <w:ind w:hanging="280" w:left="7004"/>
      </w:pPr>
    </w:lvl>
    <w:lvl w:ilvl="7">
      <w:numFmt w:val="bullet"/>
      <w:lvlText w:val="•"/>
      <w:lvlJc w:val="left"/>
      <w:pPr>
        <w:ind w:hanging="280" w:left="7998"/>
      </w:pPr>
    </w:lvl>
    <w:lvl w:ilvl="8">
      <w:numFmt w:val="bullet"/>
      <w:lvlText w:val="•"/>
      <w:lvlJc w:val="left"/>
      <w:pPr>
        <w:ind w:hanging="280" w:left="8992"/>
      </w:pPr>
    </w:lvl>
  </w:abstractNum>
  <w:abstractNum w:abstractNumId="22">
    <w:lvl w:ilvl="0">
      <w:numFmt w:val="bullet"/>
      <w:lvlText w:val=""/>
      <w:lvlJc w:val="left"/>
      <w:pPr>
        <w:ind w:hanging="429" w:left="57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9" w:left="1286"/>
      </w:pPr>
    </w:lvl>
    <w:lvl w:ilvl="2">
      <w:numFmt w:val="bullet"/>
      <w:lvlText w:val="•"/>
      <w:lvlJc w:val="left"/>
      <w:pPr>
        <w:ind w:hanging="429" w:left="1993"/>
      </w:pPr>
    </w:lvl>
    <w:lvl w:ilvl="3">
      <w:numFmt w:val="bullet"/>
      <w:lvlText w:val="•"/>
      <w:lvlJc w:val="left"/>
      <w:pPr>
        <w:ind w:hanging="429" w:left="2700"/>
      </w:pPr>
    </w:lvl>
    <w:lvl w:ilvl="4">
      <w:numFmt w:val="bullet"/>
      <w:lvlText w:val="•"/>
      <w:lvlJc w:val="left"/>
      <w:pPr>
        <w:ind w:hanging="429" w:left="3407"/>
      </w:pPr>
    </w:lvl>
    <w:lvl w:ilvl="5">
      <w:numFmt w:val="bullet"/>
      <w:lvlText w:val="•"/>
      <w:lvlJc w:val="left"/>
      <w:pPr>
        <w:ind w:hanging="429" w:left="4114"/>
      </w:pPr>
    </w:lvl>
    <w:lvl w:ilvl="6">
      <w:numFmt w:val="bullet"/>
      <w:lvlText w:val="•"/>
      <w:lvlJc w:val="left"/>
      <w:pPr>
        <w:ind w:hanging="429" w:left="4820"/>
      </w:pPr>
    </w:lvl>
    <w:lvl w:ilvl="7">
      <w:numFmt w:val="bullet"/>
      <w:lvlText w:val="•"/>
      <w:lvlJc w:val="left"/>
      <w:pPr>
        <w:ind w:hanging="429" w:left="5527"/>
      </w:pPr>
    </w:lvl>
    <w:lvl w:ilvl="8">
      <w:numFmt w:val="bullet"/>
      <w:lvlText w:val="•"/>
      <w:lvlJc w:val="left"/>
      <w:pPr>
        <w:ind w:hanging="429" w:left="6234"/>
      </w:pPr>
    </w:lvl>
  </w:abstractNum>
  <w:abstractNum w:abstractNumId="23">
    <w:lvl w:ilvl="0">
      <w:numFmt w:val="bullet"/>
      <w:lvlText w:val=""/>
      <w:lvlJc w:val="left"/>
      <w:pPr>
        <w:ind w:hanging="429" w:left="57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9" w:left="1286"/>
      </w:pPr>
    </w:lvl>
    <w:lvl w:ilvl="2">
      <w:numFmt w:val="bullet"/>
      <w:lvlText w:val="•"/>
      <w:lvlJc w:val="left"/>
      <w:pPr>
        <w:ind w:hanging="429" w:left="1993"/>
      </w:pPr>
    </w:lvl>
    <w:lvl w:ilvl="3">
      <w:numFmt w:val="bullet"/>
      <w:lvlText w:val="•"/>
      <w:lvlJc w:val="left"/>
      <w:pPr>
        <w:ind w:hanging="429" w:left="2700"/>
      </w:pPr>
    </w:lvl>
    <w:lvl w:ilvl="4">
      <w:numFmt w:val="bullet"/>
      <w:lvlText w:val="•"/>
      <w:lvlJc w:val="left"/>
      <w:pPr>
        <w:ind w:hanging="429" w:left="3407"/>
      </w:pPr>
    </w:lvl>
    <w:lvl w:ilvl="5">
      <w:numFmt w:val="bullet"/>
      <w:lvlText w:val="•"/>
      <w:lvlJc w:val="left"/>
      <w:pPr>
        <w:ind w:hanging="429" w:left="4114"/>
      </w:pPr>
    </w:lvl>
    <w:lvl w:ilvl="6">
      <w:numFmt w:val="bullet"/>
      <w:lvlText w:val="•"/>
      <w:lvlJc w:val="left"/>
      <w:pPr>
        <w:ind w:hanging="429" w:left="4820"/>
      </w:pPr>
    </w:lvl>
    <w:lvl w:ilvl="7">
      <w:numFmt w:val="bullet"/>
      <w:lvlText w:val="•"/>
      <w:lvlJc w:val="left"/>
      <w:pPr>
        <w:ind w:hanging="429" w:left="5527"/>
      </w:pPr>
    </w:lvl>
    <w:lvl w:ilvl="8">
      <w:numFmt w:val="bullet"/>
      <w:lvlText w:val="•"/>
      <w:lvlJc w:val="left"/>
      <w:pPr>
        <w:ind w:hanging="429" w:left="6234"/>
      </w:pPr>
    </w:lvl>
  </w:abstractNum>
  <w:abstractNum w:abstractNumId="24">
    <w:lvl w:ilvl="0">
      <w:numFmt w:val="bullet"/>
      <w:lvlText w:val=""/>
      <w:lvlJc w:val="left"/>
      <w:pPr>
        <w:ind w:hanging="429" w:left="57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9" w:left="1286"/>
      </w:pPr>
    </w:lvl>
    <w:lvl w:ilvl="2">
      <w:numFmt w:val="bullet"/>
      <w:lvlText w:val="•"/>
      <w:lvlJc w:val="left"/>
      <w:pPr>
        <w:ind w:hanging="429" w:left="1993"/>
      </w:pPr>
    </w:lvl>
    <w:lvl w:ilvl="3">
      <w:numFmt w:val="bullet"/>
      <w:lvlText w:val="•"/>
      <w:lvlJc w:val="left"/>
      <w:pPr>
        <w:ind w:hanging="429" w:left="2700"/>
      </w:pPr>
    </w:lvl>
    <w:lvl w:ilvl="4">
      <w:numFmt w:val="bullet"/>
      <w:lvlText w:val="•"/>
      <w:lvlJc w:val="left"/>
      <w:pPr>
        <w:ind w:hanging="429" w:left="3407"/>
      </w:pPr>
    </w:lvl>
    <w:lvl w:ilvl="5">
      <w:numFmt w:val="bullet"/>
      <w:lvlText w:val="•"/>
      <w:lvlJc w:val="left"/>
      <w:pPr>
        <w:ind w:hanging="429" w:left="4114"/>
      </w:pPr>
    </w:lvl>
    <w:lvl w:ilvl="6">
      <w:numFmt w:val="bullet"/>
      <w:lvlText w:val="•"/>
      <w:lvlJc w:val="left"/>
      <w:pPr>
        <w:ind w:hanging="429" w:left="4820"/>
      </w:pPr>
    </w:lvl>
    <w:lvl w:ilvl="7">
      <w:numFmt w:val="bullet"/>
      <w:lvlText w:val="•"/>
      <w:lvlJc w:val="left"/>
      <w:pPr>
        <w:ind w:hanging="429" w:left="5527"/>
      </w:pPr>
    </w:lvl>
    <w:lvl w:ilvl="8">
      <w:numFmt w:val="bullet"/>
      <w:lvlText w:val="•"/>
      <w:lvlJc w:val="left"/>
      <w:pPr>
        <w:ind w:hanging="429" w:left="6234"/>
      </w:pPr>
    </w:lvl>
  </w:abstractNum>
  <w:abstractNum w:abstractNumId="25">
    <w:lvl w:ilvl="0">
      <w:numFmt w:val="bullet"/>
      <w:lvlText w:val=""/>
      <w:lvlJc w:val="left"/>
      <w:pPr>
        <w:ind w:hanging="429" w:left="57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9" w:left="1286"/>
      </w:pPr>
    </w:lvl>
    <w:lvl w:ilvl="2">
      <w:numFmt w:val="bullet"/>
      <w:lvlText w:val="•"/>
      <w:lvlJc w:val="left"/>
      <w:pPr>
        <w:ind w:hanging="429" w:left="1993"/>
      </w:pPr>
    </w:lvl>
    <w:lvl w:ilvl="3">
      <w:numFmt w:val="bullet"/>
      <w:lvlText w:val="•"/>
      <w:lvlJc w:val="left"/>
      <w:pPr>
        <w:ind w:hanging="429" w:left="2700"/>
      </w:pPr>
    </w:lvl>
    <w:lvl w:ilvl="4">
      <w:numFmt w:val="bullet"/>
      <w:lvlText w:val="•"/>
      <w:lvlJc w:val="left"/>
      <w:pPr>
        <w:ind w:hanging="429" w:left="3407"/>
      </w:pPr>
    </w:lvl>
    <w:lvl w:ilvl="5">
      <w:numFmt w:val="bullet"/>
      <w:lvlText w:val="•"/>
      <w:lvlJc w:val="left"/>
      <w:pPr>
        <w:ind w:hanging="429" w:left="4114"/>
      </w:pPr>
    </w:lvl>
    <w:lvl w:ilvl="6">
      <w:numFmt w:val="bullet"/>
      <w:lvlText w:val="•"/>
      <w:lvlJc w:val="left"/>
      <w:pPr>
        <w:ind w:hanging="429" w:left="4820"/>
      </w:pPr>
    </w:lvl>
    <w:lvl w:ilvl="7">
      <w:numFmt w:val="bullet"/>
      <w:lvlText w:val="•"/>
      <w:lvlJc w:val="left"/>
      <w:pPr>
        <w:ind w:hanging="429" w:left="5527"/>
      </w:pPr>
    </w:lvl>
    <w:lvl w:ilvl="8">
      <w:numFmt w:val="bullet"/>
      <w:lvlText w:val="•"/>
      <w:lvlJc w:val="left"/>
      <w:pPr>
        <w:ind w:hanging="429" w:left="6234"/>
      </w:pPr>
    </w:lvl>
  </w:abstractNum>
  <w:abstractNum w:abstractNumId="26">
    <w:lvl w:ilvl="0">
      <w:numFmt w:val="bullet"/>
      <w:lvlText w:val=""/>
      <w:lvlJc w:val="left"/>
      <w:pPr>
        <w:ind w:hanging="232" w:left="1044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hanging="232" w:left="2034"/>
      </w:pPr>
    </w:lvl>
    <w:lvl w:ilvl="2">
      <w:numFmt w:val="bullet"/>
      <w:lvlText w:val="•"/>
      <w:lvlJc w:val="left"/>
      <w:pPr>
        <w:ind w:hanging="232" w:left="3028"/>
      </w:pPr>
    </w:lvl>
    <w:lvl w:ilvl="3">
      <w:numFmt w:val="bullet"/>
      <w:lvlText w:val="•"/>
      <w:lvlJc w:val="left"/>
      <w:pPr>
        <w:ind w:hanging="232" w:left="4022"/>
      </w:pPr>
    </w:lvl>
    <w:lvl w:ilvl="4">
      <w:numFmt w:val="bullet"/>
      <w:lvlText w:val="•"/>
      <w:lvlJc w:val="left"/>
      <w:pPr>
        <w:ind w:hanging="232" w:left="5016"/>
      </w:pPr>
    </w:lvl>
    <w:lvl w:ilvl="5">
      <w:numFmt w:val="bullet"/>
      <w:lvlText w:val="•"/>
      <w:lvlJc w:val="left"/>
      <w:pPr>
        <w:ind w:hanging="232" w:left="6010"/>
      </w:pPr>
    </w:lvl>
    <w:lvl w:ilvl="6">
      <w:numFmt w:val="bullet"/>
      <w:lvlText w:val="•"/>
      <w:lvlJc w:val="left"/>
      <w:pPr>
        <w:ind w:hanging="232" w:left="7004"/>
      </w:pPr>
    </w:lvl>
    <w:lvl w:ilvl="7">
      <w:numFmt w:val="bullet"/>
      <w:lvlText w:val="•"/>
      <w:lvlJc w:val="left"/>
      <w:pPr>
        <w:ind w:hanging="232" w:left="7998"/>
      </w:pPr>
    </w:lvl>
    <w:lvl w:ilvl="8">
      <w:numFmt w:val="bullet"/>
      <w:lvlText w:val="•"/>
      <w:lvlJc w:val="left"/>
      <w:pPr>
        <w:ind w:hanging="232" w:left="8992"/>
      </w:pPr>
    </w:lvl>
  </w:abstractNum>
  <w:abstractNum w:abstractNumId="27">
    <w:lvl w:ilvl="0">
      <w:numFmt w:val="bullet"/>
      <w:lvlText w:val=""/>
      <w:lvlJc w:val="left"/>
      <w:pPr>
        <w:ind w:hanging="280" w:left="1044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0" w:left="2034"/>
      </w:pPr>
    </w:lvl>
    <w:lvl w:ilvl="2">
      <w:numFmt w:val="bullet"/>
      <w:lvlText w:val="•"/>
      <w:lvlJc w:val="left"/>
      <w:pPr>
        <w:ind w:hanging="280" w:left="3028"/>
      </w:pPr>
    </w:lvl>
    <w:lvl w:ilvl="3">
      <w:numFmt w:val="bullet"/>
      <w:lvlText w:val="•"/>
      <w:lvlJc w:val="left"/>
      <w:pPr>
        <w:ind w:hanging="280" w:left="4022"/>
      </w:pPr>
    </w:lvl>
    <w:lvl w:ilvl="4">
      <w:numFmt w:val="bullet"/>
      <w:lvlText w:val="•"/>
      <w:lvlJc w:val="left"/>
      <w:pPr>
        <w:ind w:hanging="280" w:left="5016"/>
      </w:pPr>
    </w:lvl>
    <w:lvl w:ilvl="5">
      <w:numFmt w:val="bullet"/>
      <w:lvlText w:val="•"/>
      <w:lvlJc w:val="left"/>
      <w:pPr>
        <w:ind w:hanging="280" w:left="6010"/>
      </w:pPr>
    </w:lvl>
    <w:lvl w:ilvl="6">
      <w:numFmt w:val="bullet"/>
      <w:lvlText w:val="•"/>
      <w:lvlJc w:val="left"/>
      <w:pPr>
        <w:ind w:hanging="280" w:left="7004"/>
      </w:pPr>
    </w:lvl>
    <w:lvl w:ilvl="7">
      <w:numFmt w:val="bullet"/>
      <w:lvlText w:val="•"/>
      <w:lvlJc w:val="left"/>
      <w:pPr>
        <w:ind w:hanging="280" w:left="7998"/>
      </w:pPr>
    </w:lvl>
    <w:lvl w:ilvl="8">
      <w:numFmt w:val="bullet"/>
      <w:lvlText w:val="•"/>
      <w:lvlJc w:val="left"/>
      <w:pPr>
        <w:ind w:hanging="280" w:left="8992"/>
      </w:pPr>
    </w:lvl>
  </w:abstractNum>
  <w:abstractNum w:abstractNumId="28">
    <w:lvl w:ilvl="0">
      <w:numFmt w:val="bullet"/>
      <w:lvlText w:val=""/>
      <w:lvlJc w:val="left"/>
      <w:pPr>
        <w:ind w:hanging="284" w:left="1044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2034"/>
      </w:pPr>
    </w:lvl>
    <w:lvl w:ilvl="2">
      <w:numFmt w:val="bullet"/>
      <w:lvlText w:val="•"/>
      <w:lvlJc w:val="left"/>
      <w:pPr>
        <w:ind w:hanging="284" w:left="3028"/>
      </w:pPr>
    </w:lvl>
    <w:lvl w:ilvl="3">
      <w:numFmt w:val="bullet"/>
      <w:lvlText w:val="•"/>
      <w:lvlJc w:val="left"/>
      <w:pPr>
        <w:ind w:hanging="284" w:left="4022"/>
      </w:pPr>
    </w:lvl>
    <w:lvl w:ilvl="4">
      <w:numFmt w:val="bullet"/>
      <w:lvlText w:val="•"/>
      <w:lvlJc w:val="left"/>
      <w:pPr>
        <w:ind w:hanging="284" w:left="5016"/>
      </w:pPr>
    </w:lvl>
    <w:lvl w:ilvl="5">
      <w:numFmt w:val="bullet"/>
      <w:lvlText w:val="•"/>
      <w:lvlJc w:val="left"/>
      <w:pPr>
        <w:ind w:hanging="284" w:left="6010"/>
      </w:pPr>
    </w:lvl>
    <w:lvl w:ilvl="6">
      <w:numFmt w:val="bullet"/>
      <w:lvlText w:val="•"/>
      <w:lvlJc w:val="left"/>
      <w:pPr>
        <w:ind w:hanging="284" w:left="7004"/>
      </w:pPr>
    </w:lvl>
    <w:lvl w:ilvl="7">
      <w:numFmt w:val="bullet"/>
      <w:lvlText w:val="•"/>
      <w:lvlJc w:val="left"/>
      <w:pPr>
        <w:ind w:hanging="284" w:left="7998"/>
      </w:pPr>
    </w:lvl>
    <w:lvl w:ilvl="8">
      <w:numFmt w:val="bullet"/>
      <w:lvlText w:val="•"/>
      <w:lvlJc w:val="left"/>
      <w:pPr>
        <w:ind w:hanging="284" w:left="8992"/>
      </w:pPr>
    </w:lvl>
  </w:abstractNum>
  <w:abstractNum w:abstractNumId="29">
    <w:lvl w:ilvl="0">
      <w:numFmt w:val="bullet"/>
      <w:lvlText w:val=""/>
      <w:lvlJc w:val="left"/>
      <w:pPr>
        <w:ind w:hanging="284" w:left="42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972"/>
      </w:pPr>
    </w:lvl>
    <w:lvl w:ilvl="2">
      <w:numFmt w:val="bullet"/>
      <w:lvlText w:val="•"/>
      <w:lvlJc w:val="left"/>
      <w:pPr>
        <w:ind w:hanging="284" w:left="1525"/>
      </w:pPr>
    </w:lvl>
    <w:lvl w:ilvl="3">
      <w:numFmt w:val="bullet"/>
      <w:lvlText w:val="•"/>
      <w:lvlJc w:val="left"/>
      <w:pPr>
        <w:ind w:hanging="284" w:left="2078"/>
      </w:pPr>
    </w:lvl>
    <w:lvl w:ilvl="4">
      <w:numFmt w:val="bullet"/>
      <w:lvlText w:val="•"/>
      <w:lvlJc w:val="left"/>
      <w:pPr>
        <w:ind w:hanging="284" w:left="2631"/>
      </w:pPr>
    </w:lvl>
    <w:lvl w:ilvl="5">
      <w:numFmt w:val="bullet"/>
      <w:lvlText w:val="•"/>
      <w:lvlJc w:val="left"/>
      <w:pPr>
        <w:ind w:hanging="284" w:left="3184"/>
      </w:pPr>
    </w:lvl>
    <w:lvl w:ilvl="6">
      <w:numFmt w:val="bullet"/>
      <w:lvlText w:val="•"/>
      <w:lvlJc w:val="left"/>
      <w:pPr>
        <w:ind w:hanging="284" w:left="3736"/>
      </w:pPr>
    </w:lvl>
    <w:lvl w:ilvl="7">
      <w:numFmt w:val="bullet"/>
      <w:lvlText w:val="•"/>
      <w:lvlJc w:val="left"/>
      <w:pPr>
        <w:ind w:hanging="284" w:left="4289"/>
      </w:pPr>
    </w:lvl>
    <w:lvl w:ilvl="8">
      <w:numFmt w:val="bullet"/>
      <w:lvlText w:val="•"/>
      <w:lvlJc w:val="left"/>
      <w:pPr>
        <w:ind w:hanging="284" w:left="4842"/>
      </w:pPr>
    </w:lvl>
  </w:abstractNum>
  <w:abstractNum w:abstractNumId="30">
    <w:lvl w:ilvl="0">
      <w:numFmt w:val="bullet"/>
      <w:lvlText w:val=""/>
      <w:lvlJc w:val="left"/>
      <w:pPr>
        <w:ind w:hanging="284" w:left="42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972"/>
      </w:pPr>
    </w:lvl>
    <w:lvl w:ilvl="2">
      <w:numFmt w:val="bullet"/>
      <w:lvlText w:val="•"/>
      <w:lvlJc w:val="left"/>
      <w:pPr>
        <w:ind w:hanging="284" w:left="1525"/>
      </w:pPr>
    </w:lvl>
    <w:lvl w:ilvl="3">
      <w:numFmt w:val="bullet"/>
      <w:lvlText w:val="•"/>
      <w:lvlJc w:val="left"/>
      <w:pPr>
        <w:ind w:hanging="284" w:left="2078"/>
      </w:pPr>
    </w:lvl>
    <w:lvl w:ilvl="4">
      <w:numFmt w:val="bullet"/>
      <w:lvlText w:val="•"/>
      <w:lvlJc w:val="left"/>
      <w:pPr>
        <w:ind w:hanging="284" w:left="2631"/>
      </w:pPr>
    </w:lvl>
    <w:lvl w:ilvl="5">
      <w:numFmt w:val="bullet"/>
      <w:lvlText w:val="•"/>
      <w:lvlJc w:val="left"/>
      <w:pPr>
        <w:ind w:hanging="284" w:left="3184"/>
      </w:pPr>
    </w:lvl>
    <w:lvl w:ilvl="6">
      <w:numFmt w:val="bullet"/>
      <w:lvlText w:val="•"/>
      <w:lvlJc w:val="left"/>
      <w:pPr>
        <w:ind w:hanging="284" w:left="3736"/>
      </w:pPr>
    </w:lvl>
    <w:lvl w:ilvl="7">
      <w:numFmt w:val="bullet"/>
      <w:lvlText w:val="•"/>
      <w:lvlJc w:val="left"/>
      <w:pPr>
        <w:ind w:hanging="284" w:left="4289"/>
      </w:pPr>
    </w:lvl>
    <w:lvl w:ilvl="8">
      <w:numFmt w:val="bullet"/>
      <w:lvlText w:val="•"/>
      <w:lvlJc w:val="left"/>
      <w:pPr>
        <w:ind w:hanging="284" w:left="4842"/>
      </w:pPr>
    </w:lvl>
  </w:abstractNum>
  <w:abstractNum w:abstractNumId="31">
    <w:lvl w:ilvl="0">
      <w:numFmt w:val="bullet"/>
      <w:lvlText w:val=""/>
      <w:lvlJc w:val="left"/>
      <w:pPr>
        <w:ind w:hanging="425" w:left="118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5" w:left="2160"/>
      </w:pPr>
    </w:lvl>
    <w:lvl w:ilvl="2">
      <w:numFmt w:val="bullet"/>
      <w:lvlText w:val="•"/>
      <w:lvlJc w:val="left"/>
      <w:pPr>
        <w:ind w:hanging="425" w:left="3140"/>
      </w:pPr>
    </w:lvl>
    <w:lvl w:ilvl="3">
      <w:numFmt w:val="bullet"/>
      <w:lvlText w:val="•"/>
      <w:lvlJc w:val="left"/>
      <w:pPr>
        <w:ind w:hanging="425" w:left="4120"/>
      </w:pPr>
    </w:lvl>
    <w:lvl w:ilvl="4">
      <w:numFmt w:val="bullet"/>
      <w:lvlText w:val="•"/>
      <w:lvlJc w:val="left"/>
      <w:pPr>
        <w:ind w:hanging="425" w:left="5100"/>
      </w:pPr>
    </w:lvl>
    <w:lvl w:ilvl="5">
      <w:numFmt w:val="bullet"/>
      <w:lvlText w:val="•"/>
      <w:lvlJc w:val="left"/>
      <w:pPr>
        <w:ind w:hanging="425" w:left="6080"/>
      </w:pPr>
    </w:lvl>
    <w:lvl w:ilvl="6">
      <w:numFmt w:val="bullet"/>
      <w:lvlText w:val="•"/>
      <w:lvlJc w:val="left"/>
      <w:pPr>
        <w:ind w:hanging="425" w:left="7060"/>
      </w:pPr>
    </w:lvl>
    <w:lvl w:ilvl="7">
      <w:numFmt w:val="bullet"/>
      <w:lvlText w:val="•"/>
      <w:lvlJc w:val="left"/>
      <w:pPr>
        <w:ind w:hanging="425" w:left="8040"/>
      </w:pPr>
    </w:lvl>
    <w:lvl w:ilvl="8">
      <w:numFmt w:val="bullet"/>
      <w:lvlText w:val="•"/>
      <w:lvlJc w:val="left"/>
      <w:pPr>
        <w:ind w:hanging="425" w:left="9020"/>
      </w:pPr>
    </w:lvl>
  </w:abstractNum>
  <w:abstractNum w:abstractNumId="3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3">
    <w:lvl w:ilvl="0">
      <w:numFmt w:val="bullet"/>
      <w:lvlText w:val="-"/>
      <w:lvlJc w:val="left"/>
      <w:pPr>
        <w:ind w:hanging="140" w:left="24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140" w:left="867"/>
      </w:pPr>
    </w:lvl>
    <w:lvl w:ilvl="2">
      <w:numFmt w:val="bullet"/>
      <w:lvlText w:val="•"/>
      <w:lvlJc w:val="left"/>
      <w:pPr>
        <w:ind w:hanging="140" w:left="1494"/>
      </w:pPr>
    </w:lvl>
    <w:lvl w:ilvl="3">
      <w:numFmt w:val="bullet"/>
      <w:lvlText w:val="•"/>
      <w:lvlJc w:val="left"/>
      <w:pPr>
        <w:ind w:hanging="140" w:left="2121"/>
      </w:pPr>
    </w:lvl>
    <w:lvl w:ilvl="4">
      <w:numFmt w:val="bullet"/>
      <w:lvlText w:val="•"/>
      <w:lvlJc w:val="left"/>
      <w:pPr>
        <w:ind w:hanging="140" w:left="2748"/>
      </w:pPr>
    </w:lvl>
    <w:lvl w:ilvl="5">
      <w:numFmt w:val="bullet"/>
      <w:lvlText w:val="•"/>
      <w:lvlJc w:val="left"/>
      <w:pPr>
        <w:ind w:hanging="140" w:left="3376"/>
      </w:pPr>
    </w:lvl>
    <w:lvl w:ilvl="6">
      <w:numFmt w:val="bullet"/>
      <w:lvlText w:val="•"/>
      <w:lvlJc w:val="left"/>
      <w:pPr>
        <w:ind w:hanging="140" w:left="4003"/>
      </w:pPr>
    </w:lvl>
    <w:lvl w:ilvl="7">
      <w:numFmt w:val="bullet"/>
      <w:lvlText w:val="•"/>
      <w:lvlJc w:val="left"/>
      <w:pPr>
        <w:ind w:hanging="140" w:left="4630"/>
      </w:pPr>
    </w:lvl>
    <w:lvl w:ilvl="8">
      <w:numFmt w:val="bullet"/>
      <w:lvlText w:val="•"/>
      <w:lvlJc w:val="left"/>
      <w:pPr>
        <w:ind w:hanging="140" w:left="5257"/>
      </w:pPr>
    </w:lvl>
  </w:abstractNum>
  <w:abstractNum w:abstractNumId="34">
    <w:lvl w:ilvl="0">
      <w:numFmt w:val="bullet"/>
      <w:lvlText w:val=""/>
      <w:lvlJc w:val="left"/>
      <w:pPr>
        <w:ind w:hanging="285" w:left="423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1029"/>
      </w:pPr>
    </w:lvl>
    <w:lvl w:ilvl="2">
      <w:numFmt w:val="bullet"/>
      <w:lvlText w:val="•"/>
      <w:lvlJc w:val="left"/>
      <w:pPr>
        <w:ind w:hanging="285" w:left="1638"/>
      </w:pPr>
    </w:lvl>
    <w:lvl w:ilvl="3">
      <w:numFmt w:val="bullet"/>
      <w:lvlText w:val="•"/>
      <w:lvlJc w:val="left"/>
      <w:pPr>
        <w:ind w:hanging="285" w:left="2247"/>
      </w:pPr>
    </w:lvl>
    <w:lvl w:ilvl="4">
      <w:numFmt w:val="bullet"/>
      <w:lvlText w:val="•"/>
      <w:lvlJc w:val="left"/>
      <w:pPr>
        <w:ind w:hanging="285" w:left="2856"/>
      </w:pPr>
    </w:lvl>
    <w:lvl w:ilvl="5">
      <w:numFmt w:val="bullet"/>
      <w:lvlText w:val="•"/>
      <w:lvlJc w:val="left"/>
      <w:pPr>
        <w:ind w:hanging="285" w:left="3466"/>
      </w:pPr>
    </w:lvl>
    <w:lvl w:ilvl="6">
      <w:numFmt w:val="bullet"/>
      <w:lvlText w:val="•"/>
      <w:lvlJc w:val="left"/>
      <w:pPr>
        <w:ind w:hanging="285" w:left="4075"/>
      </w:pPr>
    </w:lvl>
    <w:lvl w:ilvl="7">
      <w:numFmt w:val="bullet"/>
      <w:lvlText w:val="•"/>
      <w:lvlJc w:val="left"/>
      <w:pPr>
        <w:ind w:hanging="285" w:left="4684"/>
      </w:pPr>
    </w:lvl>
    <w:lvl w:ilvl="8">
      <w:numFmt w:val="bullet"/>
      <w:lvlText w:val="•"/>
      <w:lvlJc w:val="left"/>
      <w:pPr>
        <w:ind w:hanging="285" w:left="5293"/>
      </w:pPr>
    </w:lvl>
  </w:abstractNum>
  <w:abstractNum w:abstractNumId="35">
    <w:lvl w:ilvl="0">
      <w:numFmt w:val="bullet"/>
      <w:lvlText w:val=""/>
      <w:lvlJc w:val="left"/>
      <w:pPr>
        <w:ind w:hanging="284" w:left="42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972"/>
      </w:pPr>
    </w:lvl>
    <w:lvl w:ilvl="2">
      <w:numFmt w:val="bullet"/>
      <w:lvlText w:val="•"/>
      <w:lvlJc w:val="left"/>
      <w:pPr>
        <w:ind w:hanging="284" w:left="1525"/>
      </w:pPr>
    </w:lvl>
    <w:lvl w:ilvl="3">
      <w:numFmt w:val="bullet"/>
      <w:lvlText w:val="•"/>
      <w:lvlJc w:val="left"/>
      <w:pPr>
        <w:ind w:hanging="284" w:left="2078"/>
      </w:pPr>
    </w:lvl>
    <w:lvl w:ilvl="4">
      <w:numFmt w:val="bullet"/>
      <w:lvlText w:val="•"/>
      <w:lvlJc w:val="left"/>
      <w:pPr>
        <w:ind w:hanging="284" w:left="2631"/>
      </w:pPr>
    </w:lvl>
    <w:lvl w:ilvl="5">
      <w:numFmt w:val="bullet"/>
      <w:lvlText w:val="•"/>
      <w:lvlJc w:val="left"/>
      <w:pPr>
        <w:ind w:hanging="284" w:left="3184"/>
      </w:pPr>
    </w:lvl>
    <w:lvl w:ilvl="6">
      <w:numFmt w:val="bullet"/>
      <w:lvlText w:val="•"/>
      <w:lvlJc w:val="left"/>
      <w:pPr>
        <w:ind w:hanging="284" w:left="3736"/>
      </w:pPr>
    </w:lvl>
    <w:lvl w:ilvl="7">
      <w:numFmt w:val="bullet"/>
      <w:lvlText w:val="•"/>
      <w:lvlJc w:val="left"/>
      <w:pPr>
        <w:ind w:hanging="284" w:left="4289"/>
      </w:pPr>
    </w:lvl>
    <w:lvl w:ilvl="8">
      <w:numFmt w:val="bullet"/>
      <w:lvlText w:val="•"/>
      <w:lvlJc w:val="left"/>
      <w:pPr>
        <w:ind w:hanging="284" w:left="4842"/>
      </w:pPr>
    </w:lvl>
  </w:abstractNum>
  <w:abstractNum w:abstractNumId="36">
    <w:lvl w:ilvl="0">
      <w:numFmt w:val="bullet"/>
      <w:lvlText w:val=""/>
      <w:lvlJc w:val="left"/>
      <w:pPr>
        <w:ind w:hanging="284" w:left="427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972"/>
      </w:pPr>
    </w:lvl>
    <w:lvl w:ilvl="2">
      <w:numFmt w:val="bullet"/>
      <w:lvlText w:val="•"/>
      <w:lvlJc w:val="left"/>
      <w:pPr>
        <w:ind w:hanging="284" w:left="1525"/>
      </w:pPr>
    </w:lvl>
    <w:lvl w:ilvl="3">
      <w:numFmt w:val="bullet"/>
      <w:lvlText w:val="•"/>
      <w:lvlJc w:val="left"/>
      <w:pPr>
        <w:ind w:hanging="284" w:left="2078"/>
      </w:pPr>
    </w:lvl>
    <w:lvl w:ilvl="4">
      <w:numFmt w:val="bullet"/>
      <w:lvlText w:val="•"/>
      <w:lvlJc w:val="left"/>
      <w:pPr>
        <w:ind w:hanging="284" w:left="2631"/>
      </w:pPr>
    </w:lvl>
    <w:lvl w:ilvl="5">
      <w:numFmt w:val="bullet"/>
      <w:lvlText w:val="•"/>
      <w:lvlJc w:val="left"/>
      <w:pPr>
        <w:ind w:hanging="284" w:left="3184"/>
      </w:pPr>
    </w:lvl>
    <w:lvl w:ilvl="6">
      <w:numFmt w:val="bullet"/>
      <w:lvlText w:val="•"/>
      <w:lvlJc w:val="left"/>
      <w:pPr>
        <w:ind w:hanging="284" w:left="3736"/>
      </w:pPr>
    </w:lvl>
    <w:lvl w:ilvl="7">
      <w:numFmt w:val="bullet"/>
      <w:lvlText w:val="•"/>
      <w:lvlJc w:val="left"/>
      <w:pPr>
        <w:ind w:hanging="284" w:left="4289"/>
      </w:pPr>
    </w:lvl>
    <w:lvl w:ilvl="8">
      <w:numFmt w:val="bullet"/>
      <w:lvlText w:val="•"/>
      <w:lvlJc w:val="left"/>
      <w:pPr>
        <w:ind w:hanging="284" w:left="4842"/>
      </w:pPr>
    </w:lvl>
  </w:abstractNum>
  <w:abstractNum w:abstractNumId="37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38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39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40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41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42">
    <w:lvl w:ilvl="0">
      <w:numFmt w:val="bullet"/>
      <w:lvlText w:val=""/>
      <w:lvlJc w:val="left"/>
      <w:pPr>
        <w:ind w:hanging="284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4" w:left="939"/>
      </w:pPr>
    </w:lvl>
    <w:lvl w:ilvl="2">
      <w:numFmt w:val="bullet"/>
      <w:lvlText w:val="•"/>
      <w:lvlJc w:val="left"/>
      <w:pPr>
        <w:ind w:hanging="284" w:left="1558"/>
      </w:pPr>
    </w:lvl>
    <w:lvl w:ilvl="3">
      <w:numFmt w:val="bullet"/>
      <w:lvlText w:val="•"/>
      <w:lvlJc w:val="left"/>
      <w:pPr>
        <w:ind w:hanging="284" w:left="2177"/>
      </w:pPr>
    </w:lvl>
    <w:lvl w:ilvl="4">
      <w:numFmt w:val="bullet"/>
      <w:lvlText w:val="•"/>
      <w:lvlJc w:val="left"/>
      <w:pPr>
        <w:ind w:hanging="284" w:left="2796"/>
      </w:pPr>
    </w:lvl>
    <w:lvl w:ilvl="5">
      <w:numFmt w:val="bullet"/>
      <w:lvlText w:val="•"/>
      <w:lvlJc w:val="left"/>
      <w:pPr>
        <w:ind w:hanging="284" w:left="3416"/>
      </w:pPr>
    </w:lvl>
    <w:lvl w:ilvl="6">
      <w:numFmt w:val="bullet"/>
      <w:lvlText w:val="•"/>
      <w:lvlJc w:val="left"/>
      <w:pPr>
        <w:ind w:hanging="284" w:left="4035"/>
      </w:pPr>
    </w:lvl>
    <w:lvl w:ilvl="7">
      <w:numFmt w:val="bullet"/>
      <w:lvlText w:val="•"/>
      <w:lvlJc w:val="left"/>
      <w:pPr>
        <w:ind w:hanging="284" w:left="4654"/>
      </w:pPr>
    </w:lvl>
    <w:lvl w:ilvl="8">
      <w:numFmt w:val="bullet"/>
      <w:lvlText w:val="•"/>
      <w:lvlJc w:val="left"/>
      <w:pPr>
        <w:ind w:hanging="284" w:left="5273"/>
      </w:pPr>
    </w:lvl>
  </w:abstractNum>
  <w:abstractNum w:abstractNumId="43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44">
    <w:lvl w:ilvl="0">
      <w:numFmt w:val="bullet"/>
      <w:lvlText w:val=""/>
      <w:lvlJc w:val="left"/>
      <w:pPr>
        <w:ind w:hanging="220" w:left="3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20" w:left="939"/>
      </w:pPr>
    </w:lvl>
    <w:lvl w:ilvl="2">
      <w:numFmt w:val="bullet"/>
      <w:lvlText w:val="•"/>
      <w:lvlJc w:val="left"/>
      <w:pPr>
        <w:ind w:hanging="220" w:left="1558"/>
      </w:pPr>
    </w:lvl>
    <w:lvl w:ilvl="3">
      <w:numFmt w:val="bullet"/>
      <w:lvlText w:val="•"/>
      <w:lvlJc w:val="left"/>
      <w:pPr>
        <w:ind w:hanging="220" w:left="2177"/>
      </w:pPr>
    </w:lvl>
    <w:lvl w:ilvl="4">
      <w:numFmt w:val="bullet"/>
      <w:lvlText w:val="•"/>
      <w:lvlJc w:val="left"/>
      <w:pPr>
        <w:ind w:hanging="220" w:left="2796"/>
      </w:pPr>
    </w:lvl>
    <w:lvl w:ilvl="5">
      <w:numFmt w:val="bullet"/>
      <w:lvlText w:val="•"/>
      <w:lvlJc w:val="left"/>
      <w:pPr>
        <w:ind w:hanging="220" w:left="3416"/>
      </w:pPr>
    </w:lvl>
    <w:lvl w:ilvl="6">
      <w:numFmt w:val="bullet"/>
      <w:lvlText w:val="•"/>
      <w:lvlJc w:val="left"/>
      <w:pPr>
        <w:ind w:hanging="220" w:left="4035"/>
      </w:pPr>
    </w:lvl>
    <w:lvl w:ilvl="7">
      <w:numFmt w:val="bullet"/>
      <w:lvlText w:val="•"/>
      <w:lvlJc w:val="left"/>
      <w:pPr>
        <w:ind w:hanging="220" w:left="4654"/>
      </w:pPr>
    </w:lvl>
    <w:lvl w:ilvl="8">
      <w:numFmt w:val="bullet"/>
      <w:lvlText w:val="•"/>
      <w:lvlJc w:val="left"/>
      <w:pPr>
        <w:ind w:hanging="220" w:left="5273"/>
      </w:pPr>
    </w:lvl>
  </w:abstractNum>
  <w:abstractNum w:abstractNumId="45">
    <w:lvl w:ilvl="0">
      <w:numFmt w:val="bullet"/>
      <w:lvlText w:val=""/>
      <w:lvlJc w:val="left"/>
      <w:pPr>
        <w:ind w:hanging="1077" w:left="118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"/>
      <w:lvlJc w:val="left"/>
      <w:pPr>
        <w:ind w:hanging="425" w:left="764"/>
      </w:pPr>
      <w:rPr>
        <w:rFonts w:ascii="Wingdings" w:hAnsi="Wingdings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hanging="425" w:left="2268"/>
      </w:pPr>
    </w:lvl>
    <w:lvl w:ilvl="3">
      <w:numFmt w:val="bullet"/>
      <w:lvlText w:val="•"/>
      <w:lvlJc w:val="left"/>
      <w:pPr>
        <w:ind w:hanging="425" w:left="3357"/>
      </w:pPr>
    </w:lvl>
    <w:lvl w:ilvl="4">
      <w:numFmt w:val="bullet"/>
      <w:lvlText w:val="•"/>
      <w:lvlJc w:val="left"/>
      <w:pPr>
        <w:ind w:hanging="425" w:left="4446"/>
      </w:pPr>
    </w:lvl>
    <w:lvl w:ilvl="5">
      <w:numFmt w:val="bullet"/>
      <w:lvlText w:val="•"/>
      <w:lvlJc w:val="left"/>
      <w:pPr>
        <w:ind w:hanging="425" w:left="5535"/>
      </w:pPr>
    </w:lvl>
    <w:lvl w:ilvl="6">
      <w:numFmt w:val="bullet"/>
      <w:lvlText w:val="•"/>
      <w:lvlJc w:val="left"/>
      <w:pPr>
        <w:ind w:hanging="425" w:left="6624"/>
      </w:pPr>
    </w:lvl>
    <w:lvl w:ilvl="7">
      <w:numFmt w:val="bullet"/>
      <w:lvlText w:val="•"/>
      <w:lvlJc w:val="left"/>
      <w:pPr>
        <w:ind w:hanging="425" w:left="7713"/>
      </w:pPr>
    </w:lvl>
    <w:lvl w:ilvl="8">
      <w:numFmt w:val="bullet"/>
      <w:lvlText w:val="•"/>
      <w:lvlJc w:val="left"/>
      <w:pPr>
        <w:ind w:hanging="425" w:left="8802"/>
      </w:pPr>
    </w:lvl>
  </w:abstractNum>
  <w:abstractNum w:abstractNumId="46">
    <w:lvl w:ilvl="0">
      <w:numFmt w:val="bullet"/>
      <w:lvlText w:val="-"/>
      <w:lvlJc w:val="left"/>
      <w:pPr>
        <w:ind w:hanging="384" w:left="11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84" w:left="773"/>
      </w:pPr>
    </w:lvl>
    <w:lvl w:ilvl="2">
      <w:numFmt w:val="bullet"/>
      <w:lvlText w:val="•"/>
      <w:lvlJc w:val="left"/>
      <w:pPr>
        <w:ind w:hanging="384" w:left="1427"/>
      </w:pPr>
    </w:lvl>
    <w:lvl w:ilvl="3">
      <w:numFmt w:val="bullet"/>
      <w:lvlText w:val="•"/>
      <w:lvlJc w:val="left"/>
      <w:pPr>
        <w:ind w:hanging="384" w:left="2080"/>
      </w:pPr>
    </w:lvl>
    <w:lvl w:ilvl="4">
      <w:numFmt w:val="bullet"/>
      <w:lvlText w:val="•"/>
      <w:lvlJc w:val="left"/>
      <w:pPr>
        <w:ind w:hanging="384" w:left="2734"/>
      </w:pPr>
    </w:lvl>
    <w:lvl w:ilvl="5">
      <w:numFmt w:val="bullet"/>
      <w:lvlText w:val="•"/>
      <w:lvlJc w:val="left"/>
      <w:pPr>
        <w:ind w:hanging="384" w:left="3388"/>
      </w:pPr>
    </w:lvl>
    <w:lvl w:ilvl="6">
      <w:numFmt w:val="bullet"/>
      <w:lvlText w:val="•"/>
      <w:lvlJc w:val="left"/>
      <w:pPr>
        <w:ind w:hanging="384" w:left="4041"/>
      </w:pPr>
    </w:lvl>
    <w:lvl w:ilvl="7">
      <w:numFmt w:val="bullet"/>
      <w:lvlText w:val="•"/>
      <w:lvlJc w:val="left"/>
      <w:pPr>
        <w:ind w:hanging="384" w:left="4695"/>
      </w:pPr>
    </w:lvl>
    <w:lvl w:ilvl="8">
      <w:numFmt w:val="bullet"/>
      <w:lvlText w:val="•"/>
      <w:lvlJc w:val="left"/>
      <w:pPr>
        <w:ind w:hanging="384" w:left="5348"/>
      </w:pPr>
    </w:lvl>
  </w:abstractNum>
  <w:abstractNum w:abstractNumId="47">
    <w:lvl w:ilvl="0">
      <w:numFmt w:val="bullet"/>
      <w:lvlText w:val="-"/>
      <w:lvlJc w:val="left"/>
      <w:pPr>
        <w:ind w:hanging="140" w:left="23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140" w:left="881"/>
      </w:pPr>
    </w:lvl>
    <w:lvl w:ilvl="2">
      <w:numFmt w:val="bullet"/>
      <w:lvlText w:val="•"/>
      <w:lvlJc w:val="left"/>
      <w:pPr>
        <w:ind w:hanging="140" w:left="1523"/>
      </w:pPr>
    </w:lvl>
    <w:lvl w:ilvl="3">
      <w:numFmt w:val="bullet"/>
      <w:lvlText w:val="•"/>
      <w:lvlJc w:val="left"/>
      <w:pPr>
        <w:ind w:hanging="140" w:left="2164"/>
      </w:pPr>
    </w:lvl>
    <w:lvl w:ilvl="4">
      <w:numFmt w:val="bullet"/>
      <w:lvlText w:val="•"/>
      <w:lvlJc w:val="left"/>
      <w:pPr>
        <w:ind w:hanging="140" w:left="2806"/>
      </w:pPr>
    </w:lvl>
    <w:lvl w:ilvl="5">
      <w:numFmt w:val="bullet"/>
      <w:lvlText w:val="•"/>
      <w:lvlJc w:val="left"/>
      <w:pPr>
        <w:ind w:hanging="140" w:left="3448"/>
      </w:pPr>
    </w:lvl>
    <w:lvl w:ilvl="6">
      <w:numFmt w:val="bullet"/>
      <w:lvlText w:val="•"/>
      <w:lvlJc w:val="left"/>
      <w:pPr>
        <w:ind w:hanging="140" w:left="4089"/>
      </w:pPr>
    </w:lvl>
    <w:lvl w:ilvl="7">
      <w:numFmt w:val="bullet"/>
      <w:lvlText w:val="•"/>
      <w:lvlJc w:val="left"/>
      <w:pPr>
        <w:ind w:hanging="140" w:left="4731"/>
      </w:pPr>
    </w:lvl>
    <w:lvl w:ilvl="8">
      <w:numFmt w:val="bullet"/>
      <w:lvlText w:val="•"/>
      <w:lvlJc w:val="left"/>
      <w:pPr>
        <w:ind w:hanging="140" w:left="5372"/>
      </w:pPr>
    </w:lvl>
  </w:abstractNum>
  <w:abstractNum w:abstractNumId="48">
    <w:lvl w:ilvl="0">
      <w:numFmt w:val="bullet"/>
      <w:lvlText w:val=""/>
      <w:lvlJc w:val="left"/>
      <w:pPr>
        <w:ind w:hanging="425" w:left="764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425" w:left="1782"/>
      </w:pPr>
    </w:lvl>
    <w:lvl w:ilvl="2">
      <w:numFmt w:val="bullet"/>
      <w:lvlText w:val="•"/>
      <w:lvlJc w:val="left"/>
      <w:pPr>
        <w:ind w:hanging="425" w:left="2804"/>
      </w:pPr>
    </w:lvl>
    <w:lvl w:ilvl="3">
      <w:numFmt w:val="bullet"/>
      <w:lvlText w:val="•"/>
      <w:lvlJc w:val="left"/>
      <w:pPr>
        <w:ind w:hanging="425" w:left="3826"/>
      </w:pPr>
    </w:lvl>
    <w:lvl w:ilvl="4">
      <w:numFmt w:val="bullet"/>
      <w:lvlText w:val="•"/>
      <w:lvlJc w:val="left"/>
      <w:pPr>
        <w:ind w:hanging="425" w:left="4848"/>
      </w:pPr>
    </w:lvl>
    <w:lvl w:ilvl="5">
      <w:numFmt w:val="bullet"/>
      <w:lvlText w:val="•"/>
      <w:lvlJc w:val="left"/>
      <w:pPr>
        <w:ind w:hanging="425" w:left="5870"/>
      </w:pPr>
    </w:lvl>
    <w:lvl w:ilvl="6">
      <w:numFmt w:val="bullet"/>
      <w:lvlText w:val="•"/>
      <w:lvlJc w:val="left"/>
      <w:pPr>
        <w:ind w:hanging="425" w:left="6892"/>
      </w:pPr>
    </w:lvl>
    <w:lvl w:ilvl="7">
      <w:numFmt w:val="bullet"/>
      <w:lvlText w:val="•"/>
      <w:lvlJc w:val="left"/>
      <w:pPr>
        <w:ind w:hanging="425" w:left="7914"/>
      </w:pPr>
    </w:lvl>
    <w:lvl w:ilvl="8">
      <w:numFmt w:val="bullet"/>
      <w:lvlText w:val="•"/>
      <w:lvlJc w:val="left"/>
      <w:pPr>
        <w:ind w:hanging="425" w:left="8936"/>
      </w:pPr>
    </w:lvl>
  </w:abstractNum>
  <w:abstractNum w:abstractNumId="49">
    <w:lvl w:ilvl="0">
      <w:numFmt w:val="bullet"/>
      <w:lvlText w:val=""/>
      <w:lvlJc w:val="left"/>
      <w:pPr>
        <w:ind w:hanging="285" w:left="43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1076"/>
      </w:pPr>
    </w:lvl>
    <w:lvl w:ilvl="2">
      <w:numFmt w:val="bullet"/>
      <w:lvlText w:val="•"/>
      <w:lvlJc w:val="left"/>
      <w:pPr>
        <w:ind w:hanging="285" w:left="1712"/>
      </w:pPr>
    </w:lvl>
    <w:lvl w:ilvl="3">
      <w:numFmt w:val="bullet"/>
      <w:lvlText w:val="•"/>
      <w:lvlJc w:val="left"/>
      <w:pPr>
        <w:ind w:hanging="285" w:left="2348"/>
      </w:pPr>
    </w:lvl>
    <w:lvl w:ilvl="4">
      <w:numFmt w:val="bullet"/>
      <w:lvlText w:val="•"/>
      <w:lvlJc w:val="left"/>
      <w:pPr>
        <w:ind w:hanging="285" w:left="2984"/>
      </w:pPr>
    </w:lvl>
    <w:lvl w:ilvl="5">
      <w:numFmt w:val="bullet"/>
      <w:lvlText w:val="•"/>
      <w:lvlJc w:val="left"/>
      <w:pPr>
        <w:ind w:hanging="285" w:left="3620"/>
      </w:pPr>
    </w:lvl>
    <w:lvl w:ilvl="6">
      <w:numFmt w:val="bullet"/>
      <w:lvlText w:val="•"/>
      <w:lvlJc w:val="left"/>
      <w:pPr>
        <w:ind w:hanging="285" w:left="4256"/>
      </w:pPr>
    </w:lvl>
    <w:lvl w:ilvl="7">
      <w:numFmt w:val="bullet"/>
      <w:lvlText w:val="•"/>
      <w:lvlJc w:val="left"/>
      <w:pPr>
        <w:ind w:hanging="285" w:left="4892"/>
      </w:pPr>
    </w:lvl>
    <w:lvl w:ilvl="8">
      <w:numFmt w:val="bullet"/>
      <w:lvlText w:val="•"/>
      <w:lvlJc w:val="left"/>
      <w:pPr>
        <w:ind w:hanging="285" w:left="5528"/>
      </w:pPr>
    </w:lvl>
  </w:abstractNum>
  <w:abstractNum w:abstractNumId="50">
    <w:lvl w:ilvl="0">
      <w:numFmt w:val="bullet"/>
      <w:lvlText w:val=""/>
      <w:lvlJc w:val="left"/>
      <w:pPr>
        <w:ind w:hanging="285" w:left="43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1076"/>
      </w:pPr>
    </w:lvl>
    <w:lvl w:ilvl="2">
      <w:numFmt w:val="bullet"/>
      <w:lvlText w:val="•"/>
      <w:lvlJc w:val="left"/>
      <w:pPr>
        <w:ind w:hanging="285" w:left="1712"/>
      </w:pPr>
    </w:lvl>
    <w:lvl w:ilvl="3">
      <w:numFmt w:val="bullet"/>
      <w:lvlText w:val="•"/>
      <w:lvlJc w:val="left"/>
      <w:pPr>
        <w:ind w:hanging="285" w:left="2348"/>
      </w:pPr>
    </w:lvl>
    <w:lvl w:ilvl="4">
      <w:numFmt w:val="bullet"/>
      <w:lvlText w:val="•"/>
      <w:lvlJc w:val="left"/>
      <w:pPr>
        <w:ind w:hanging="285" w:left="2984"/>
      </w:pPr>
    </w:lvl>
    <w:lvl w:ilvl="5">
      <w:numFmt w:val="bullet"/>
      <w:lvlText w:val="•"/>
      <w:lvlJc w:val="left"/>
      <w:pPr>
        <w:ind w:hanging="285" w:left="3620"/>
      </w:pPr>
    </w:lvl>
    <w:lvl w:ilvl="6">
      <w:numFmt w:val="bullet"/>
      <w:lvlText w:val="•"/>
      <w:lvlJc w:val="left"/>
      <w:pPr>
        <w:ind w:hanging="285" w:left="4256"/>
      </w:pPr>
    </w:lvl>
    <w:lvl w:ilvl="7">
      <w:numFmt w:val="bullet"/>
      <w:lvlText w:val="•"/>
      <w:lvlJc w:val="left"/>
      <w:pPr>
        <w:ind w:hanging="285" w:left="4892"/>
      </w:pPr>
    </w:lvl>
    <w:lvl w:ilvl="8">
      <w:numFmt w:val="bullet"/>
      <w:lvlText w:val="•"/>
      <w:lvlJc w:val="left"/>
      <w:pPr>
        <w:ind w:hanging="285" w:left="5528"/>
      </w:pPr>
    </w:lvl>
  </w:abstractNum>
  <w:abstractNum w:abstractNumId="51">
    <w:lvl w:ilvl="0">
      <w:numFmt w:val="bullet"/>
      <w:lvlText w:val=""/>
      <w:lvlJc w:val="left"/>
      <w:pPr>
        <w:ind w:hanging="285" w:left="431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285" w:left="1076"/>
      </w:pPr>
    </w:lvl>
    <w:lvl w:ilvl="2">
      <w:numFmt w:val="bullet"/>
      <w:lvlText w:val="•"/>
      <w:lvlJc w:val="left"/>
      <w:pPr>
        <w:ind w:hanging="285" w:left="1712"/>
      </w:pPr>
    </w:lvl>
    <w:lvl w:ilvl="3">
      <w:numFmt w:val="bullet"/>
      <w:lvlText w:val="•"/>
      <w:lvlJc w:val="left"/>
      <w:pPr>
        <w:ind w:hanging="285" w:left="2348"/>
      </w:pPr>
    </w:lvl>
    <w:lvl w:ilvl="4">
      <w:numFmt w:val="bullet"/>
      <w:lvlText w:val="•"/>
      <w:lvlJc w:val="left"/>
      <w:pPr>
        <w:ind w:hanging="285" w:left="2984"/>
      </w:pPr>
    </w:lvl>
    <w:lvl w:ilvl="5">
      <w:numFmt w:val="bullet"/>
      <w:lvlText w:val="•"/>
      <w:lvlJc w:val="left"/>
      <w:pPr>
        <w:ind w:hanging="285" w:left="3620"/>
      </w:pPr>
    </w:lvl>
    <w:lvl w:ilvl="6">
      <w:numFmt w:val="bullet"/>
      <w:lvlText w:val="•"/>
      <w:lvlJc w:val="left"/>
      <w:pPr>
        <w:ind w:hanging="285" w:left="4256"/>
      </w:pPr>
    </w:lvl>
    <w:lvl w:ilvl="7">
      <w:numFmt w:val="bullet"/>
      <w:lvlText w:val="•"/>
      <w:lvlJc w:val="left"/>
      <w:pPr>
        <w:ind w:hanging="285" w:left="4892"/>
      </w:pPr>
    </w:lvl>
    <w:lvl w:ilvl="8">
      <w:numFmt w:val="bullet"/>
      <w:lvlText w:val="•"/>
      <w:lvlJc w:val="left"/>
      <w:pPr>
        <w:ind w:hanging="285" w:left="5528"/>
      </w:pPr>
    </w:lvl>
  </w:abstractNum>
  <w:abstractNum w:abstractNumId="5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rFonts w:ascii="Times New Roman" w:hAnsi="Times New Roman"/>
    </w:rPr>
  </w:style>
  <w:style w:default="1" w:styleId="Style_9_ch" w:type="character">
    <w:name w:val="Normal"/>
    <w:link w:val="Style_9"/>
    <w:rPr>
      <w:rFonts w:ascii="Times New Roman" w:hAnsi="Times New Roman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6"/>
    <w:next w:val="Style_9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9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4" w:type="paragraph">
    <w:name w:val="heading 3"/>
    <w:basedOn w:val="Style_9"/>
    <w:link w:val="Style_4_ch"/>
    <w:uiPriority w:val="9"/>
    <w:qFormat/>
    <w:pPr>
      <w:ind w:firstLine="0" w:left="907"/>
      <w:jc w:val="center"/>
      <w:outlineLvl w:val="2"/>
    </w:pPr>
    <w:rPr>
      <w:b w:val="1"/>
      <w:sz w:val="24"/>
    </w:rPr>
  </w:style>
  <w:style w:styleId="Style_4_ch" w:type="character">
    <w:name w:val="heading 3"/>
    <w:basedOn w:val="Style_9_ch"/>
    <w:link w:val="Style_4"/>
    <w:rPr>
      <w:b w:val="1"/>
      <w:sz w:val="24"/>
    </w:rPr>
  </w:style>
  <w:style w:styleId="Style_6" w:type="paragraph">
    <w:name w:val="Table Paragraph"/>
    <w:basedOn w:val="Style_9"/>
    <w:link w:val="Style_6_ch"/>
    <w:pPr>
      <w:ind w:firstLine="0" w:left="111"/>
    </w:pPr>
  </w:style>
  <w:style w:styleId="Style_6_ch" w:type="character">
    <w:name w:val="Table Paragraph"/>
    <w:basedOn w:val="Style_9_ch"/>
    <w:link w:val="Style_6"/>
  </w:style>
  <w:style w:styleId="Style_3" w:type="paragraph">
    <w:name w:val="List Paragraph"/>
    <w:basedOn w:val="Style_9"/>
    <w:link w:val="Style_3_ch"/>
    <w:pPr>
      <w:ind w:hanging="429" w:left="1188"/>
      <w:jc w:val="both"/>
    </w:pPr>
  </w:style>
  <w:style w:styleId="Style_3_ch" w:type="character">
    <w:name w:val="List Paragraph"/>
    <w:basedOn w:val="Style_9_ch"/>
    <w:link w:val="Style_3"/>
  </w:style>
  <w:style w:styleId="Style_1" w:type="paragraph">
    <w:name w:val="Body Text"/>
    <w:basedOn w:val="Style_9"/>
    <w:link w:val="Style_1_ch"/>
    <w:pPr>
      <w:ind w:firstLine="0" w:left="764"/>
      <w:jc w:val="both"/>
    </w:pPr>
    <w:rPr>
      <w:sz w:val="24"/>
    </w:rPr>
  </w:style>
  <w:style w:styleId="Style_1_ch" w:type="character">
    <w:name w:val="Body Text"/>
    <w:basedOn w:val="Style_9_ch"/>
    <w:link w:val="Style_1"/>
    <w:rPr>
      <w:sz w:val="24"/>
    </w:rPr>
  </w:style>
  <w:style w:styleId="Style_15" w:type="paragraph">
    <w:name w:val="toc 3"/>
    <w:next w:val="Style_9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9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7" w:type="paragraph">
    <w:name w:val="heading 1"/>
    <w:basedOn w:val="Style_9"/>
    <w:link w:val="Style_7_ch"/>
    <w:uiPriority w:val="9"/>
    <w:qFormat/>
    <w:pPr>
      <w:ind w:firstLine="0" w:left="907" w:right="655"/>
      <w:jc w:val="center"/>
      <w:outlineLvl w:val="0"/>
    </w:pPr>
    <w:rPr>
      <w:b w:val="1"/>
      <w:sz w:val="28"/>
    </w:rPr>
  </w:style>
  <w:style w:styleId="Style_7_ch" w:type="character">
    <w:name w:val="heading 1"/>
    <w:basedOn w:val="Style_9_ch"/>
    <w:link w:val="Style_7"/>
    <w:rPr>
      <w:b w:val="1"/>
      <w:sz w:val="28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9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9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9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9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9"/>
    <w:link w:val="Style_24_ch"/>
    <w:rPr>
      <w:rFonts w:ascii="Tahoma" w:hAnsi="Tahoma"/>
      <w:sz w:val="16"/>
    </w:rPr>
  </w:style>
  <w:style w:styleId="Style_24_ch" w:type="character">
    <w:name w:val="Balloon Text"/>
    <w:basedOn w:val="Style_9_ch"/>
    <w:link w:val="Style_24"/>
    <w:rPr>
      <w:rFonts w:ascii="Tahoma" w:hAnsi="Tahoma"/>
      <w:sz w:val="16"/>
    </w:rPr>
  </w:style>
  <w:style w:styleId="Style_25" w:type="paragraph">
    <w:name w:val="Subtitle"/>
    <w:next w:val="Style_9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9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basedOn w:val="Style_9"/>
    <w:link w:val="Style_27_ch"/>
    <w:uiPriority w:val="10"/>
    <w:qFormat/>
    <w:pPr>
      <w:spacing w:line="366" w:lineRule="exact"/>
      <w:ind w:firstLine="0" w:left="907" w:right="861"/>
      <w:jc w:val="center"/>
    </w:pPr>
    <w:rPr>
      <w:b w:val="1"/>
      <w:sz w:val="32"/>
    </w:rPr>
  </w:style>
  <w:style w:styleId="Style_27_ch" w:type="character">
    <w:name w:val="Title"/>
    <w:basedOn w:val="Style_9_ch"/>
    <w:link w:val="Style_27"/>
    <w:rPr>
      <w:b w:val="1"/>
      <w:sz w:val="32"/>
    </w:rPr>
  </w:style>
  <w:style w:styleId="Style_28" w:type="paragraph">
    <w:name w:val="heading 4"/>
    <w:next w:val="Style_9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" w:type="paragraph">
    <w:name w:val="heading 2"/>
    <w:basedOn w:val="Style_9"/>
    <w:link w:val="Style_2_ch"/>
    <w:uiPriority w:val="9"/>
    <w:qFormat/>
    <w:pPr>
      <w:ind w:firstLine="0" w:left="764"/>
      <w:outlineLvl w:val="1"/>
    </w:pPr>
    <w:rPr>
      <w:b w:val="1"/>
      <w:sz w:val="24"/>
    </w:rPr>
  </w:style>
  <w:style w:styleId="Style_2_ch" w:type="character">
    <w:name w:val="heading 2"/>
    <w:basedOn w:val="Style_9_ch"/>
    <w:link w:val="Style_2"/>
    <w:rPr>
      <w:b w:val="1"/>
      <w:sz w:val="24"/>
    </w:rPr>
  </w:style>
  <w:style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" w:type="table">
    <w:name w:val="Table Normal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9" Target="numbering.xml" Type="http://schemas.openxmlformats.org/officeDocument/2006/relationships/numbering"/>
  <Relationship Id="rId18" Target="theme/theme1.xml" Type="http://schemas.openxmlformats.org/officeDocument/2006/relationships/theme"/>
  <Relationship Id="rId17" Target="webSettings.xml" Type="http://schemas.openxmlformats.org/officeDocument/2006/relationships/webSettings"/>
  <Relationship Id="rId15" Target="styles.xml" Type="http://schemas.openxmlformats.org/officeDocument/2006/relationships/styles"/>
  <Relationship Id="rId11" Target="header11.xml" Type="http://schemas.openxmlformats.org/officeDocument/2006/relationships/header"/>
  <Relationship Id="rId16" Target="stylesWithEffects.xml" Type="http://schemas.microsoft.com/office/2007/relationships/stylesWithEffects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14" Target="settings.xml" Type="http://schemas.openxmlformats.org/officeDocument/2006/relationships/settings"/>
  <Relationship Id="rId6" Target="header6.xml" Type="http://schemas.openxmlformats.org/officeDocument/2006/relationships/header"/>
  <Relationship Id="rId13" Target="fontTable.xml" Type="http://schemas.openxmlformats.org/officeDocument/2006/relationships/fontTable"/>
  <Relationship Id="rId5" Target="header5.xml" Type="http://schemas.openxmlformats.org/officeDocument/2006/relationships/header"/>
  <Relationship Id="rId9" Target="header9.xml" Type="http://schemas.openxmlformats.org/officeDocument/2006/relationships/header"/>
  <Relationship Id="rId4" Target="header4.xml" Type="http://schemas.openxmlformats.org/officeDocument/2006/relationships/header"/>
  <Relationship Id="rId8" Target="header8.xml" Type="http://schemas.openxmlformats.org/officeDocument/2006/relationships/header"/>
  <Relationship Id="rId3" Target="header3.xml" Type="http://schemas.openxmlformats.org/officeDocument/2006/relationships/header"/>
  <Relationship Id="rId12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2024-10-05T07:22:02Z</dcterms:modified>
</cp:coreProperties>
</file>